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4AFA6" w14:textId="77777777" w:rsidR="003E6F9C" w:rsidRPr="00C74933" w:rsidRDefault="003E6F9C" w:rsidP="003E6F9C">
      <w:pPr>
        <w:tabs>
          <w:tab w:val="left" w:pos="1985"/>
        </w:tabs>
        <w:ind w:left="1985" w:right="1649" w:hanging="284"/>
        <w:jc w:val="center"/>
        <w:rPr>
          <w:rFonts w:ascii="Aptos" w:hAnsi="Aptos" w:cstheme="minorHAnsi"/>
          <w:b/>
          <w:bCs/>
          <w:color w:val="203864"/>
          <w:sz w:val="28"/>
          <w:szCs w:val="28"/>
          <w:u w:color="203864"/>
        </w:rPr>
      </w:pPr>
    </w:p>
    <w:p w14:paraId="60E32F52" w14:textId="77777777" w:rsidR="003E6F9C" w:rsidRPr="00C74933" w:rsidRDefault="003E6F9C" w:rsidP="003E6F9C">
      <w:pPr>
        <w:tabs>
          <w:tab w:val="left" w:pos="1985"/>
        </w:tabs>
        <w:ind w:left="1985" w:right="1649" w:hanging="284"/>
        <w:jc w:val="center"/>
        <w:rPr>
          <w:rFonts w:ascii="Aptos" w:hAnsi="Aptos" w:cstheme="minorHAnsi"/>
          <w:b/>
          <w:bCs/>
          <w:color w:val="203864"/>
          <w:sz w:val="28"/>
          <w:szCs w:val="28"/>
          <w:u w:color="203864"/>
        </w:rPr>
      </w:pPr>
    </w:p>
    <w:p w14:paraId="069B4997" w14:textId="77777777" w:rsidR="003E6F9C" w:rsidRPr="00C74933" w:rsidRDefault="003E6F9C" w:rsidP="003E6F9C">
      <w:pPr>
        <w:tabs>
          <w:tab w:val="left" w:pos="1985"/>
        </w:tabs>
        <w:ind w:left="1985" w:right="1649" w:hanging="284"/>
        <w:jc w:val="center"/>
        <w:rPr>
          <w:rFonts w:ascii="Aptos" w:hAnsi="Aptos" w:cstheme="minorHAnsi"/>
          <w:b/>
          <w:bCs/>
          <w:color w:val="203864"/>
          <w:sz w:val="28"/>
          <w:szCs w:val="28"/>
          <w:u w:color="203864"/>
        </w:rPr>
      </w:pPr>
    </w:p>
    <w:p w14:paraId="0E62CF72" w14:textId="77777777" w:rsidR="003E6F9C" w:rsidRPr="00C74933" w:rsidRDefault="003E6F9C" w:rsidP="003E6F9C">
      <w:pPr>
        <w:tabs>
          <w:tab w:val="left" w:pos="1701"/>
        </w:tabs>
        <w:ind w:left="851" w:right="1649" w:hanging="284"/>
        <w:jc w:val="center"/>
        <w:rPr>
          <w:rFonts w:ascii="Aptos" w:hAnsi="Aptos" w:cstheme="minorHAnsi"/>
          <w:b/>
          <w:bCs/>
          <w:color w:val="203864"/>
          <w:sz w:val="28"/>
          <w:szCs w:val="28"/>
          <w:u w:color="203864"/>
        </w:rPr>
      </w:pPr>
    </w:p>
    <w:p w14:paraId="7FBCF49E" w14:textId="77777777" w:rsidR="003E6F9C" w:rsidRPr="00C74933" w:rsidRDefault="003E6F9C" w:rsidP="003E6F9C">
      <w:pPr>
        <w:tabs>
          <w:tab w:val="left" w:pos="1985"/>
        </w:tabs>
        <w:ind w:left="1985" w:right="1649" w:hanging="284"/>
        <w:jc w:val="center"/>
        <w:rPr>
          <w:rFonts w:ascii="Aptos" w:hAnsi="Aptos" w:cstheme="minorHAnsi"/>
          <w:b/>
          <w:bCs/>
          <w:color w:val="203864"/>
          <w:sz w:val="28"/>
          <w:szCs w:val="28"/>
          <w:u w:color="203864"/>
        </w:rPr>
      </w:pPr>
    </w:p>
    <w:p w14:paraId="0F01580C" w14:textId="77777777" w:rsidR="003E6F9C" w:rsidRPr="00C74933" w:rsidRDefault="003E6F9C" w:rsidP="003E6F9C">
      <w:pPr>
        <w:tabs>
          <w:tab w:val="left" w:pos="1985"/>
        </w:tabs>
        <w:ind w:left="1985" w:right="1649" w:hanging="284"/>
        <w:jc w:val="center"/>
        <w:rPr>
          <w:rFonts w:ascii="Aptos" w:hAnsi="Aptos" w:cstheme="minorHAnsi"/>
          <w:b/>
          <w:bCs/>
          <w:color w:val="203864"/>
          <w:sz w:val="28"/>
          <w:szCs w:val="28"/>
          <w:u w:color="203864"/>
        </w:rPr>
      </w:pPr>
    </w:p>
    <w:p w14:paraId="419B8792" w14:textId="77777777" w:rsidR="003E6F9C" w:rsidRPr="00C74933" w:rsidRDefault="003E6F9C" w:rsidP="003E6F9C">
      <w:pPr>
        <w:tabs>
          <w:tab w:val="left" w:pos="1985"/>
        </w:tabs>
        <w:ind w:left="1985" w:right="1649" w:hanging="284"/>
        <w:jc w:val="center"/>
        <w:rPr>
          <w:rFonts w:ascii="Aptos" w:hAnsi="Aptos" w:cstheme="minorHAnsi"/>
          <w:b/>
          <w:bCs/>
          <w:color w:val="203864"/>
          <w:sz w:val="28"/>
          <w:szCs w:val="28"/>
          <w:u w:color="203864"/>
        </w:rPr>
      </w:pPr>
    </w:p>
    <w:p w14:paraId="332125CA" w14:textId="7930565E" w:rsidR="00552E6F" w:rsidRPr="00C74933" w:rsidRDefault="00331A98" w:rsidP="00552E6F">
      <w:pPr>
        <w:pStyle w:val="Kop1"/>
        <w:spacing w:after="120"/>
        <w:rPr>
          <w:rFonts w:ascii="Aptos" w:hAnsi="Aptos" w:cstheme="minorBidi"/>
          <w:color w:val="179EDB" w:themeColor="accent1"/>
          <w:sz w:val="72"/>
          <w:szCs w:val="72"/>
        </w:rPr>
      </w:pPr>
      <w:r>
        <w:rPr>
          <w:rStyle w:val="Blauw"/>
          <w:rFonts w:ascii="Aptos" w:hAnsi="Aptos" w:cstheme="minorBidi"/>
          <w:sz w:val="72"/>
          <w:szCs w:val="72"/>
        </w:rPr>
        <w:t>Aanvraag s</w:t>
      </w:r>
      <w:r w:rsidR="00552E6F" w:rsidRPr="00C74933">
        <w:rPr>
          <w:rStyle w:val="Blauw"/>
          <w:rFonts w:ascii="Aptos" w:hAnsi="Aptos" w:cstheme="minorBidi"/>
          <w:sz w:val="72"/>
          <w:szCs w:val="72"/>
        </w:rPr>
        <w:t>chool</w:t>
      </w:r>
      <w:r w:rsidR="77044ECA" w:rsidRPr="00C74933">
        <w:rPr>
          <w:rStyle w:val="Blauw"/>
          <w:rFonts w:ascii="Aptos" w:hAnsi="Aptos" w:cstheme="minorBidi"/>
          <w:sz w:val="72"/>
          <w:szCs w:val="72"/>
        </w:rPr>
        <w:t>budget</w:t>
      </w:r>
      <w:r w:rsidR="00552E6F" w:rsidRPr="00C74933">
        <w:rPr>
          <w:rStyle w:val="Blauw"/>
          <w:rFonts w:ascii="Aptos" w:hAnsi="Aptos" w:cstheme="minorBidi"/>
          <w:sz w:val="72"/>
          <w:szCs w:val="72"/>
        </w:rPr>
        <w:t xml:space="preserve"> inclusie</w:t>
      </w:r>
    </w:p>
    <w:p w14:paraId="2CCB7EF0" w14:textId="77777777" w:rsidR="003E6F9C" w:rsidRPr="00C74933" w:rsidRDefault="003E6F9C" w:rsidP="001955DA">
      <w:pPr>
        <w:pStyle w:val="Ondertitel"/>
        <w:rPr>
          <w:rFonts w:ascii="Aptos" w:hAnsi="Aptos"/>
        </w:rPr>
      </w:pPr>
      <w:r w:rsidRPr="00C74933">
        <w:rPr>
          <w:rStyle w:val="Blauw"/>
          <w:rFonts w:ascii="Aptos" w:hAnsi="Aptos"/>
          <w:color w:val="5A5A5A" w:themeColor="text1" w:themeTint="A5"/>
        </w:rPr>
        <w:t>S</w:t>
      </w:r>
      <w:r w:rsidRPr="00C74933">
        <w:rPr>
          <w:rFonts w:ascii="Aptos" w:hAnsi="Aptos"/>
        </w:rPr>
        <w:t>amenwerkingsverband SPPOH</w:t>
      </w:r>
    </w:p>
    <w:p w14:paraId="2328E9E6" w14:textId="77777777" w:rsidR="003E6F9C" w:rsidRPr="00C74933" w:rsidRDefault="003E6F9C" w:rsidP="003E6F9C">
      <w:pPr>
        <w:pStyle w:val="Kop1"/>
        <w:rPr>
          <w:rFonts w:ascii="Aptos" w:eastAsia="Arial Unicode MS" w:hAnsi="Aptos" w:cstheme="minorHAnsi"/>
          <w:u w:color="203864"/>
        </w:rPr>
      </w:pPr>
    </w:p>
    <w:p w14:paraId="73A1F079" w14:textId="77777777" w:rsidR="003E6F9C" w:rsidRPr="00C74933" w:rsidRDefault="003E6F9C" w:rsidP="003E6F9C">
      <w:pPr>
        <w:ind w:right="2641"/>
        <w:jc w:val="center"/>
        <w:rPr>
          <w:rFonts w:ascii="Aptos" w:eastAsia="Arial Unicode MS" w:hAnsi="Aptos" w:cstheme="minorHAnsi"/>
          <w:color w:val="203864"/>
          <w:sz w:val="28"/>
          <w:szCs w:val="28"/>
          <w:u w:color="203864"/>
        </w:rPr>
      </w:pPr>
    </w:p>
    <w:p w14:paraId="26933C95" w14:textId="77777777" w:rsidR="003E6F9C" w:rsidRPr="00C74933" w:rsidRDefault="003E6F9C" w:rsidP="003E6F9C">
      <w:pPr>
        <w:ind w:right="2641"/>
        <w:jc w:val="center"/>
        <w:rPr>
          <w:rFonts w:ascii="Aptos" w:eastAsia="Arial Unicode MS" w:hAnsi="Aptos" w:cstheme="minorHAnsi"/>
          <w:color w:val="203864"/>
          <w:sz w:val="28"/>
          <w:szCs w:val="28"/>
          <w:u w:color="203864"/>
        </w:rPr>
      </w:pPr>
    </w:p>
    <w:p w14:paraId="7987E5E2" w14:textId="77777777" w:rsidR="003E6F9C" w:rsidRPr="00C74933" w:rsidRDefault="003E6F9C" w:rsidP="003E6F9C">
      <w:pPr>
        <w:ind w:right="2641"/>
        <w:jc w:val="center"/>
        <w:rPr>
          <w:rFonts w:ascii="Aptos" w:eastAsia="Arial Unicode MS" w:hAnsi="Aptos" w:cstheme="minorHAnsi"/>
          <w:color w:val="203864"/>
          <w:sz w:val="28"/>
          <w:szCs w:val="28"/>
          <w:u w:color="203864"/>
        </w:rPr>
      </w:pPr>
    </w:p>
    <w:p w14:paraId="0B750E0C" w14:textId="77777777" w:rsidR="003E6F9C" w:rsidRPr="00C74933" w:rsidRDefault="003E6F9C" w:rsidP="003E6F9C">
      <w:pPr>
        <w:rPr>
          <w:rFonts w:ascii="Aptos" w:eastAsia="Arial Unicode MS" w:hAnsi="Aptos" w:cstheme="minorHAnsi"/>
        </w:rPr>
      </w:pPr>
    </w:p>
    <w:p w14:paraId="24A8A6EC" w14:textId="77777777" w:rsidR="003E6F9C" w:rsidRPr="00C74933" w:rsidRDefault="003E6F9C" w:rsidP="003E6F9C">
      <w:pPr>
        <w:rPr>
          <w:rFonts w:ascii="Aptos" w:eastAsia="Arial Unicode MS" w:hAnsi="Aptos" w:cstheme="minorHAnsi"/>
        </w:rPr>
      </w:pPr>
    </w:p>
    <w:p w14:paraId="751866ED" w14:textId="77777777" w:rsidR="003E6F9C" w:rsidRPr="00C74933" w:rsidRDefault="003E6F9C" w:rsidP="003E6F9C">
      <w:pPr>
        <w:rPr>
          <w:rFonts w:ascii="Aptos" w:eastAsia="Arial Unicode MS" w:hAnsi="Aptos" w:cstheme="minorHAnsi"/>
        </w:rPr>
      </w:pPr>
    </w:p>
    <w:p w14:paraId="44317EF8" w14:textId="77777777" w:rsidR="003E6F9C" w:rsidRPr="00C74933" w:rsidRDefault="003E6F9C" w:rsidP="003E6F9C">
      <w:pPr>
        <w:rPr>
          <w:rFonts w:ascii="Aptos" w:eastAsia="Arial Unicode MS" w:hAnsi="Aptos" w:cstheme="minorHAnsi"/>
        </w:rPr>
      </w:pPr>
    </w:p>
    <w:p w14:paraId="39E0C716" w14:textId="77777777" w:rsidR="003E6F9C" w:rsidRPr="00C74933" w:rsidRDefault="003E6F9C" w:rsidP="003E6F9C">
      <w:pPr>
        <w:rPr>
          <w:rFonts w:ascii="Aptos" w:eastAsia="Arial Unicode MS" w:hAnsi="Aptos" w:cstheme="minorHAnsi"/>
        </w:rPr>
      </w:pPr>
    </w:p>
    <w:p w14:paraId="7F426C68" w14:textId="77777777" w:rsidR="003E6F9C" w:rsidRPr="00C74933" w:rsidRDefault="003E6F9C" w:rsidP="003E6F9C">
      <w:pPr>
        <w:rPr>
          <w:rFonts w:ascii="Aptos" w:eastAsia="Arial Unicode MS" w:hAnsi="Aptos" w:cstheme="minorHAnsi"/>
        </w:rPr>
      </w:pPr>
    </w:p>
    <w:p w14:paraId="3245D4AF" w14:textId="77777777" w:rsidR="003E6F9C" w:rsidRPr="00C74933" w:rsidRDefault="003E6F9C" w:rsidP="003E6F9C">
      <w:pPr>
        <w:rPr>
          <w:rFonts w:ascii="Aptos" w:eastAsia="Arial Unicode MS" w:hAnsi="Aptos" w:cstheme="minorHAnsi"/>
        </w:rPr>
      </w:pPr>
    </w:p>
    <w:p w14:paraId="3BFCFDA3" w14:textId="77777777" w:rsidR="003E6F9C" w:rsidRPr="00C74933" w:rsidRDefault="003E6F9C" w:rsidP="003E6F9C">
      <w:pPr>
        <w:rPr>
          <w:rFonts w:ascii="Aptos" w:eastAsia="Arial Unicode MS" w:hAnsi="Aptos" w:cstheme="minorHAnsi"/>
        </w:rPr>
      </w:pPr>
    </w:p>
    <w:p w14:paraId="739B3BAA" w14:textId="77777777" w:rsidR="003E6F9C" w:rsidRPr="00C74933" w:rsidRDefault="003E6F9C" w:rsidP="003E6F9C">
      <w:pPr>
        <w:rPr>
          <w:rFonts w:ascii="Aptos" w:eastAsia="Arial Unicode MS" w:hAnsi="Aptos" w:cstheme="minorHAnsi"/>
        </w:rPr>
      </w:pPr>
    </w:p>
    <w:p w14:paraId="254CE6B7" w14:textId="77777777" w:rsidR="003E6F9C" w:rsidRPr="00C74933" w:rsidRDefault="003E6F9C" w:rsidP="003E6F9C">
      <w:pPr>
        <w:rPr>
          <w:rFonts w:ascii="Aptos" w:eastAsia="Arial Unicode MS" w:hAnsi="Aptos" w:cstheme="minorHAnsi"/>
        </w:rPr>
      </w:pPr>
    </w:p>
    <w:p w14:paraId="123BBAFF" w14:textId="77777777" w:rsidR="003E6F9C" w:rsidRPr="00C74933" w:rsidRDefault="003E6F9C" w:rsidP="003E6F9C">
      <w:pPr>
        <w:rPr>
          <w:rFonts w:ascii="Aptos" w:eastAsia="Arial Unicode MS" w:hAnsi="Aptos" w:cstheme="minorHAnsi"/>
        </w:rPr>
      </w:pPr>
    </w:p>
    <w:p w14:paraId="18818B2D" w14:textId="77777777" w:rsidR="003E6F9C" w:rsidRPr="00C74933" w:rsidRDefault="003E6F9C" w:rsidP="003E6F9C">
      <w:pPr>
        <w:rPr>
          <w:rFonts w:ascii="Aptos" w:eastAsia="Arial Unicode MS" w:hAnsi="Aptos" w:cstheme="minorHAnsi"/>
        </w:rPr>
      </w:pPr>
    </w:p>
    <w:p w14:paraId="3CC4FC37" w14:textId="77777777" w:rsidR="003E6F9C" w:rsidRPr="00C74933" w:rsidRDefault="003E6F9C" w:rsidP="003E6F9C">
      <w:pPr>
        <w:rPr>
          <w:rFonts w:ascii="Aptos" w:eastAsia="Arial Unicode MS" w:hAnsi="Aptos" w:cstheme="minorHAnsi"/>
        </w:rPr>
      </w:pPr>
    </w:p>
    <w:p w14:paraId="6C0C8CAA" w14:textId="77777777" w:rsidR="003E6F9C" w:rsidRPr="00C74933" w:rsidRDefault="003E6F9C" w:rsidP="4F58284D">
      <w:pPr>
        <w:rPr>
          <w:rFonts w:ascii="Aptos" w:eastAsia="Arial Unicode MS" w:hAnsi="Aptos" w:cstheme="minorBidi"/>
        </w:rPr>
      </w:pPr>
    </w:p>
    <w:p w14:paraId="704583D2" w14:textId="18100316" w:rsidR="4F58284D" w:rsidRDefault="4F58284D" w:rsidP="4F58284D">
      <w:pPr>
        <w:rPr>
          <w:rFonts w:ascii="Aptos" w:eastAsia="Arial Unicode MS" w:hAnsi="Aptos" w:cstheme="minorBidi"/>
        </w:rPr>
      </w:pPr>
    </w:p>
    <w:p w14:paraId="7909B064" w14:textId="73CED54B" w:rsidR="4F58284D" w:rsidRDefault="4F58284D" w:rsidP="4F58284D">
      <w:pPr>
        <w:rPr>
          <w:rFonts w:ascii="Aptos" w:eastAsia="Arial Unicode MS" w:hAnsi="Aptos" w:cstheme="minorBidi"/>
        </w:rPr>
      </w:pPr>
    </w:p>
    <w:p w14:paraId="06760F1F" w14:textId="30DA8B59" w:rsidR="4F58284D" w:rsidRDefault="4F58284D" w:rsidP="4F58284D">
      <w:pPr>
        <w:rPr>
          <w:rFonts w:ascii="Aptos" w:eastAsia="Arial Unicode MS" w:hAnsi="Aptos" w:cstheme="minorBidi"/>
        </w:rPr>
      </w:pPr>
    </w:p>
    <w:p w14:paraId="2EEE5CA7" w14:textId="6808D2A3" w:rsidR="4F58284D" w:rsidRDefault="4F58284D" w:rsidP="4F58284D">
      <w:pPr>
        <w:rPr>
          <w:rFonts w:ascii="Aptos" w:eastAsia="Arial Unicode MS" w:hAnsi="Aptos" w:cstheme="minorBidi"/>
        </w:rPr>
      </w:pPr>
    </w:p>
    <w:p w14:paraId="6AE4DAF9" w14:textId="5078E8E2" w:rsidR="4F58284D" w:rsidRDefault="4F58284D" w:rsidP="4F58284D">
      <w:pPr>
        <w:rPr>
          <w:rFonts w:ascii="Aptos" w:eastAsia="Arial Unicode MS" w:hAnsi="Aptos" w:cstheme="minorBidi"/>
        </w:rPr>
      </w:pPr>
    </w:p>
    <w:p w14:paraId="584B9203" w14:textId="448BF6B2" w:rsidR="4F58284D" w:rsidRDefault="4F58284D" w:rsidP="4F58284D">
      <w:pPr>
        <w:rPr>
          <w:rFonts w:ascii="Aptos" w:eastAsia="Arial Unicode MS" w:hAnsi="Aptos" w:cstheme="minorBidi"/>
        </w:rPr>
      </w:pPr>
    </w:p>
    <w:p w14:paraId="5CED7270" w14:textId="79F75C09" w:rsidR="4F58284D" w:rsidRDefault="4F58284D" w:rsidP="4F58284D">
      <w:pPr>
        <w:rPr>
          <w:rFonts w:ascii="Aptos" w:eastAsia="Arial Unicode MS" w:hAnsi="Aptos" w:cstheme="minorBidi"/>
        </w:rPr>
      </w:pPr>
    </w:p>
    <w:p w14:paraId="25C8A5CE" w14:textId="77777777" w:rsidR="004F6ADB" w:rsidRDefault="004F6ADB">
      <w:pPr>
        <w:pBdr>
          <w:top w:val="none" w:sz="0" w:space="0" w:color="auto"/>
          <w:left w:val="none" w:sz="0" w:space="0" w:color="auto"/>
          <w:bottom w:val="none" w:sz="0" w:space="0" w:color="auto"/>
          <w:right w:val="none" w:sz="0" w:space="0" w:color="auto"/>
          <w:between w:val="none" w:sz="0" w:space="0" w:color="auto"/>
          <w:bar w:val="none" w:sz="0" w:color="auto"/>
        </w:pBdr>
        <w:rPr>
          <w:rStyle w:val="Blauw"/>
          <w:rFonts w:ascii="Aptos" w:eastAsia="Aptos" w:hAnsi="Aptos" w:cs="Aptos"/>
          <w:b/>
          <w:bCs/>
          <w:color w:val="00B0F0"/>
          <w:sz w:val="24"/>
          <w:szCs w:val="24"/>
        </w:rPr>
      </w:pPr>
      <w:r>
        <w:rPr>
          <w:rStyle w:val="Blauw"/>
          <w:rFonts w:ascii="Aptos" w:eastAsia="Aptos" w:hAnsi="Aptos" w:cs="Aptos"/>
          <w:b/>
          <w:bCs/>
          <w:color w:val="00B0F0"/>
          <w:sz w:val="24"/>
          <w:szCs w:val="24"/>
        </w:rPr>
        <w:br w:type="page"/>
      </w:r>
    </w:p>
    <w:p w14:paraId="17AA25ED" w14:textId="508EC755" w:rsidR="00A52205" w:rsidRPr="000E2BFC" w:rsidRDefault="00A52205" w:rsidP="00A52205">
      <w:pPr>
        <w:pStyle w:val="Brieftekst"/>
        <w:spacing w:line="276" w:lineRule="auto"/>
        <w:rPr>
          <w:rFonts w:ascii="Aptos" w:hAnsi="Aptos" w:cstheme="minorBidi"/>
          <w:color w:val="auto"/>
          <w:sz w:val="22"/>
          <w:szCs w:val="22"/>
        </w:rPr>
      </w:pPr>
      <w:r>
        <w:rPr>
          <w:rFonts w:ascii="Aptos" w:hAnsi="Aptos" w:cstheme="minorBidi"/>
          <w:sz w:val="22"/>
          <w:szCs w:val="22"/>
        </w:rPr>
        <w:lastRenderedPageBreak/>
        <w:t xml:space="preserve">Samen werken aan inclusie dat is wat we in maart 2023 hebben afgesproken met elkaar in Haaglanden. In het uitvoeringsplan ‘samen werken aan inclusie’ van januari 2024 is dit in dialoog met de besturen verder vorm gegeven. Een uitvoeringsplan met daarin een uitnodiging, gevat in leidende principes en bouwstenen aan het (scholen)veld. Een uitnodiging om te werken aan inclusie in Haaglanden, omdat we geloven in inclusiever onderwijs. Het </w:t>
      </w:r>
      <w:r w:rsidRPr="000E2BFC">
        <w:rPr>
          <w:rFonts w:ascii="Aptos" w:hAnsi="Aptos" w:cstheme="minorBidi"/>
          <w:color w:val="auto"/>
          <w:sz w:val="22"/>
          <w:szCs w:val="22"/>
        </w:rPr>
        <w:t xml:space="preserve">schoolbudget inclusie is </w:t>
      </w:r>
      <w:r>
        <w:rPr>
          <w:rFonts w:ascii="Aptos" w:hAnsi="Aptos" w:cstheme="minorBidi"/>
          <w:color w:val="auto"/>
          <w:sz w:val="22"/>
          <w:szCs w:val="22"/>
        </w:rPr>
        <w:t>een budget om een antwoord te vinden op de maatschappelijke vragen die er zijn, met als doel werken aan inclusieve scholen in de wijk.</w:t>
      </w:r>
    </w:p>
    <w:p w14:paraId="757DBC94" w14:textId="77777777" w:rsidR="00A52205" w:rsidRPr="000E2BFC" w:rsidRDefault="00A52205" w:rsidP="00A52205">
      <w:pPr>
        <w:pStyle w:val="Brieftekst"/>
        <w:spacing w:line="276" w:lineRule="auto"/>
        <w:rPr>
          <w:rFonts w:ascii="Aptos" w:hAnsi="Aptos" w:cstheme="minorBidi"/>
          <w:color w:val="auto"/>
          <w:sz w:val="22"/>
          <w:szCs w:val="22"/>
        </w:rPr>
      </w:pPr>
    </w:p>
    <w:p w14:paraId="33241646" w14:textId="77777777" w:rsidR="00D15F34" w:rsidRDefault="00A52205" w:rsidP="00D15F34">
      <w:pPr>
        <w:pStyle w:val="Brieftekst"/>
        <w:spacing w:line="276" w:lineRule="auto"/>
        <w:rPr>
          <w:rFonts w:ascii="Aptos" w:hAnsi="Aptos" w:cstheme="minorBidi"/>
          <w:color w:val="auto"/>
          <w:sz w:val="22"/>
          <w:szCs w:val="22"/>
        </w:rPr>
      </w:pPr>
      <w:r w:rsidRPr="506673B3">
        <w:rPr>
          <w:rFonts w:ascii="Aptos" w:hAnsi="Aptos" w:cstheme="minorBidi"/>
          <w:color w:val="auto"/>
          <w:sz w:val="22"/>
          <w:szCs w:val="22"/>
        </w:rPr>
        <w:t xml:space="preserve">Bij het plan werken we vanuit de leidende principes van het uitvoeringsplan. Voor het schoolbudget inclusie halen we daar een aantal </w:t>
      </w:r>
      <w:r w:rsidR="00D15F34">
        <w:rPr>
          <w:rFonts w:ascii="Aptos" w:hAnsi="Aptos" w:cstheme="minorBidi"/>
          <w:color w:val="auto"/>
          <w:sz w:val="22"/>
          <w:szCs w:val="22"/>
        </w:rPr>
        <w:t xml:space="preserve">noodzakelijk </w:t>
      </w:r>
      <w:r w:rsidRPr="506673B3">
        <w:rPr>
          <w:rFonts w:ascii="Aptos" w:hAnsi="Aptos" w:cstheme="minorBidi"/>
          <w:color w:val="auto"/>
          <w:sz w:val="22"/>
          <w:szCs w:val="22"/>
        </w:rPr>
        <w:t>principes uit naar voren</w:t>
      </w:r>
      <w:r w:rsidR="00D15F34">
        <w:rPr>
          <w:rFonts w:ascii="Aptos" w:hAnsi="Aptos" w:cstheme="minorBidi"/>
          <w:color w:val="auto"/>
          <w:sz w:val="22"/>
          <w:szCs w:val="22"/>
        </w:rPr>
        <w:t>:</w:t>
      </w:r>
    </w:p>
    <w:p w14:paraId="21CE511B" w14:textId="3D306581" w:rsidR="00C95E2F" w:rsidRPr="00D15F34" w:rsidRDefault="00C95E2F" w:rsidP="00D15F34">
      <w:pPr>
        <w:pStyle w:val="Brieftekst"/>
        <w:numPr>
          <w:ilvl w:val="0"/>
          <w:numId w:val="35"/>
        </w:numPr>
        <w:spacing w:line="276" w:lineRule="auto"/>
        <w:rPr>
          <w:rFonts w:ascii="Aptos" w:hAnsi="Aptos" w:cstheme="minorBidi"/>
          <w:b/>
          <w:bCs/>
          <w:i/>
          <w:iCs/>
          <w:color w:val="auto"/>
          <w:sz w:val="22"/>
          <w:szCs w:val="22"/>
        </w:rPr>
      </w:pPr>
      <w:r w:rsidRPr="00D15F34">
        <w:rPr>
          <w:rFonts w:ascii="Aptos" w:hAnsi="Aptos" w:cstheme="minorBidi"/>
          <w:b/>
          <w:bCs/>
          <w:i/>
          <w:iCs/>
          <w:color w:val="auto"/>
          <w:sz w:val="22"/>
          <w:szCs w:val="22"/>
        </w:rPr>
        <w:t>We geloven in inclusiever onderwijs</w:t>
      </w:r>
    </w:p>
    <w:p w14:paraId="030FE02E" w14:textId="1A9A0569" w:rsidR="00A52205" w:rsidRPr="00D15F34" w:rsidRDefault="00A52205" w:rsidP="00A52205">
      <w:pPr>
        <w:pStyle w:val="Brieftekst"/>
        <w:numPr>
          <w:ilvl w:val="0"/>
          <w:numId w:val="35"/>
        </w:numPr>
        <w:spacing w:line="276" w:lineRule="auto"/>
        <w:rPr>
          <w:rFonts w:ascii="Aptos" w:hAnsi="Aptos" w:cstheme="minorBidi"/>
          <w:b/>
          <w:bCs/>
          <w:i/>
          <w:iCs/>
          <w:color w:val="auto"/>
          <w:sz w:val="22"/>
          <w:szCs w:val="22"/>
        </w:rPr>
      </w:pPr>
      <w:r w:rsidRPr="00D15F34">
        <w:rPr>
          <w:rFonts w:ascii="Aptos" w:hAnsi="Aptos" w:cstheme="minorBidi"/>
          <w:b/>
          <w:bCs/>
          <w:i/>
          <w:iCs/>
          <w:color w:val="auto"/>
          <w:sz w:val="22"/>
          <w:szCs w:val="22"/>
        </w:rPr>
        <w:t>We werken contextgericht</w:t>
      </w:r>
    </w:p>
    <w:p w14:paraId="1317E48F" w14:textId="77777777" w:rsidR="00A52205" w:rsidRPr="000E2BFC" w:rsidRDefault="00A52205" w:rsidP="00A52205">
      <w:pPr>
        <w:pStyle w:val="Brieftekst"/>
        <w:numPr>
          <w:ilvl w:val="1"/>
          <w:numId w:val="35"/>
        </w:numPr>
        <w:spacing w:line="276" w:lineRule="auto"/>
        <w:rPr>
          <w:rFonts w:ascii="Aptos" w:hAnsi="Aptos" w:cstheme="minorBidi"/>
          <w:color w:val="auto"/>
          <w:sz w:val="22"/>
          <w:szCs w:val="22"/>
        </w:rPr>
      </w:pPr>
      <w:r w:rsidRPr="000E2BFC">
        <w:rPr>
          <w:rFonts w:ascii="Aptos" w:hAnsi="Aptos" w:cstheme="minorBidi"/>
          <w:color w:val="auto"/>
          <w:sz w:val="22"/>
          <w:szCs w:val="22"/>
        </w:rPr>
        <w:t>Het budget draagt bij aan het versterken van de context/ontwikkeling op schoolniveau.</w:t>
      </w:r>
    </w:p>
    <w:p w14:paraId="16A7FCFF" w14:textId="77777777" w:rsidR="00A52205" w:rsidRDefault="00A52205" w:rsidP="00A52205">
      <w:pPr>
        <w:pStyle w:val="Brieftekst"/>
        <w:numPr>
          <w:ilvl w:val="1"/>
          <w:numId w:val="35"/>
        </w:numPr>
        <w:spacing w:line="276" w:lineRule="auto"/>
        <w:rPr>
          <w:rFonts w:ascii="Aptos" w:hAnsi="Aptos" w:cstheme="minorBidi"/>
          <w:color w:val="auto"/>
          <w:sz w:val="22"/>
          <w:szCs w:val="22"/>
        </w:rPr>
      </w:pPr>
      <w:r w:rsidRPr="000E2BFC">
        <w:rPr>
          <w:rFonts w:ascii="Aptos" w:hAnsi="Aptos" w:cstheme="minorBidi"/>
          <w:color w:val="auto"/>
          <w:sz w:val="22"/>
          <w:szCs w:val="22"/>
        </w:rPr>
        <w:t xml:space="preserve">Het plan wordt door het hele team gedragen. </w:t>
      </w:r>
    </w:p>
    <w:p w14:paraId="0B8828D4" w14:textId="7D2AF193" w:rsidR="00F432AC" w:rsidRPr="00D15F34" w:rsidRDefault="00364446" w:rsidP="00F432AC">
      <w:pPr>
        <w:pStyle w:val="Brieftekst"/>
        <w:numPr>
          <w:ilvl w:val="0"/>
          <w:numId w:val="35"/>
        </w:numPr>
        <w:spacing w:line="276" w:lineRule="auto"/>
        <w:rPr>
          <w:rFonts w:ascii="Aptos" w:hAnsi="Aptos" w:cstheme="minorBidi"/>
          <w:b/>
          <w:bCs/>
          <w:i/>
          <w:iCs/>
          <w:color w:val="auto"/>
          <w:sz w:val="22"/>
          <w:szCs w:val="22"/>
        </w:rPr>
      </w:pPr>
      <w:r w:rsidRPr="00D15F34">
        <w:rPr>
          <w:rFonts w:ascii="Aptos" w:hAnsi="Aptos" w:cstheme="minorBidi"/>
          <w:b/>
          <w:bCs/>
          <w:i/>
          <w:iCs/>
          <w:color w:val="auto"/>
          <w:sz w:val="22"/>
          <w:szCs w:val="22"/>
        </w:rPr>
        <w:t xml:space="preserve">We werken samen in </w:t>
      </w:r>
      <w:r w:rsidR="00524383" w:rsidRPr="00D15F34">
        <w:rPr>
          <w:rFonts w:ascii="Aptos" w:hAnsi="Aptos" w:cstheme="minorBidi"/>
          <w:b/>
          <w:bCs/>
          <w:i/>
          <w:iCs/>
          <w:color w:val="auto"/>
          <w:sz w:val="22"/>
          <w:szCs w:val="22"/>
        </w:rPr>
        <w:t>de wijk/</w:t>
      </w:r>
      <w:r w:rsidRPr="00D15F34">
        <w:rPr>
          <w:rFonts w:ascii="Aptos" w:hAnsi="Aptos" w:cstheme="minorBidi"/>
          <w:b/>
          <w:bCs/>
          <w:i/>
          <w:iCs/>
          <w:color w:val="auto"/>
          <w:sz w:val="22"/>
          <w:szCs w:val="22"/>
        </w:rPr>
        <w:t>het werkgebied</w:t>
      </w:r>
    </w:p>
    <w:p w14:paraId="11494823" w14:textId="77777777" w:rsidR="009039ED" w:rsidRPr="000E2BFC" w:rsidRDefault="009039ED" w:rsidP="009039ED">
      <w:pPr>
        <w:pStyle w:val="Brieftekst"/>
        <w:numPr>
          <w:ilvl w:val="1"/>
          <w:numId w:val="35"/>
        </w:numPr>
        <w:spacing w:line="276" w:lineRule="auto"/>
        <w:rPr>
          <w:rFonts w:ascii="Aptos" w:hAnsi="Aptos" w:cstheme="minorBidi"/>
          <w:color w:val="auto"/>
          <w:sz w:val="22"/>
          <w:szCs w:val="22"/>
        </w:rPr>
      </w:pPr>
      <w:r w:rsidRPr="000E2BFC">
        <w:rPr>
          <w:rFonts w:ascii="Aptos" w:hAnsi="Aptos" w:cstheme="minorBidi"/>
          <w:color w:val="auto"/>
          <w:sz w:val="22"/>
          <w:szCs w:val="22"/>
        </w:rPr>
        <w:t xml:space="preserve">Het draagt bij aan samenwerken in de wijk, </w:t>
      </w:r>
      <w:r>
        <w:rPr>
          <w:rFonts w:ascii="Aptos" w:hAnsi="Aptos" w:cstheme="minorBidi"/>
          <w:color w:val="auto"/>
          <w:sz w:val="22"/>
          <w:szCs w:val="22"/>
        </w:rPr>
        <w:t>de school</w:t>
      </w:r>
      <w:r w:rsidRPr="000E2BFC">
        <w:rPr>
          <w:rFonts w:ascii="Aptos" w:hAnsi="Aptos" w:cstheme="minorBidi"/>
          <w:color w:val="auto"/>
          <w:sz w:val="22"/>
          <w:szCs w:val="22"/>
        </w:rPr>
        <w:t xml:space="preserve"> vervult een wijkfunctie.  </w:t>
      </w:r>
    </w:p>
    <w:p w14:paraId="3A6A2287" w14:textId="2CCD73DE" w:rsidR="00364446" w:rsidRPr="00F432AC" w:rsidRDefault="009039ED" w:rsidP="00364446">
      <w:pPr>
        <w:pStyle w:val="Brieftekst"/>
        <w:numPr>
          <w:ilvl w:val="1"/>
          <w:numId w:val="35"/>
        </w:numPr>
        <w:spacing w:line="276" w:lineRule="auto"/>
        <w:rPr>
          <w:rFonts w:ascii="Aptos" w:hAnsi="Aptos" w:cstheme="minorBidi"/>
          <w:color w:val="auto"/>
          <w:sz w:val="22"/>
          <w:szCs w:val="22"/>
        </w:rPr>
      </w:pPr>
      <w:r>
        <w:rPr>
          <w:rFonts w:ascii="Aptos" w:hAnsi="Aptos" w:cstheme="minorBidi"/>
          <w:color w:val="auto"/>
          <w:sz w:val="22"/>
          <w:szCs w:val="22"/>
        </w:rPr>
        <w:t>We werken toe naar samenwerkingscoalities</w:t>
      </w:r>
      <w:r w:rsidR="00BF4BB2">
        <w:rPr>
          <w:rFonts w:ascii="Aptos" w:hAnsi="Aptos" w:cstheme="minorBidi"/>
          <w:color w:val="auto"/>
          <w:sz w:val="22"/>
          <w:szCs w:val="22"/>
        </w:rPr>
        <w:t xml:space="preserve"> van scholen. </w:t>
      </w:r>
    </w:p>
    <w:p w14:paraId="6272F7B5" w14:textId="77777777" w:rsidR="00A52205" w:rsidRPr="00D15F34" w:rsidRDefault="00A52205" w:rsidP="00A52205">
      <w:pPr>
        <w:pStyle w:val="Brieftekst"/>
        <w:numPr>
          <w:ilvl w:val="0"/>
          <w:numId w:val="35"/>
        </w:numPr>
        <w:spacing w:line="276" w:lineRule="auto"/>
        <w:rPr>
          <w:rFonts w:ascii="Aptos" w:hAnsi="Aptos" w:cstheme="minorBidi"/>
          <w:b/>
          <w:bCs/>
          <w:i/>
          <w:iCs/>
          <w:color w:val="auto"/>
          <w:sz w:val="22"/>
          <w:szCs w:val="22"/>
        </w:rPr>
      </w:pPr>
      <w:r w:rsidRPr="00D15F34">
        <w:rPr>
          <w:rFonts w:ascii="Aptos" w:hAnsi="Aptos" w:cstheme="minorBidi"/>
          <w:b/>
          <w:bCs/>
          <w:i/>
          <w:iCs/>
          <w:color w:val="auto"/>
          <w:sz w:val="22"/>
          <w:szCs w:val="22"/>
        </w:rPr>
        <w:t xml:space="preserve">De belangen van leerlingen staan centraal </w:t>
      </w:r>
    </w:p>
    <w:p w14:paraId="6DE4CF68" w14:textId="0975D11F" w:rsidR="00713D8B" w:rsidRDefault="00713D8B" w:rsidP="00A52205">
      <w:pPr>
        <w:pStyle w:val="Brieftekst"/>
        <w:numPr>
          <w:ilvl w:val="1"/>
          <w:numId w:val="35"/>
        </w:numPr>
        <w:spacing w:line="276" w:lineRule="auto"/>
        <w:rPr>
          <w:rFonts w:ascii="Aptos" w:hAnsi="Aptos" w:cstheme="minorBidi"/>
          <w:color w:val="auto"/>
          <w:sz w:val="22"/>
          <w:szCs w:val="22"/>
        </w:rPr>
      </w:pPr>
      <w:r>
        <w:rPr>
          <w:rFonts w:ascii="Aptos" w:hAnsi="Aptos" w:cstheme="minorBidi"/>
          <w:color w:val="auto"/>
          <w:sz w:val="22"/>
          <w:szCs w:val="22"/>
        </w:rPr>
        <w:t>Bij alles wat we doen werken we vanuit</w:t>
      </w:r>
      <w:r w:rsidR="007E22B7">
        <w:rPr>
          <w:rFonts w:ascii="Aptos" w:hAnsi="Aptos" w:cstheme="minorBidi"/>
          <w:color w:val="auto"/>
          <w:sz w:val="22"/>
          <w:szCs w:val="22"/>
        </w:rPr>
        <w:t xml:space="preserve"> het</w:t>
      </w:r>
      <w:r>
        <w:rPr>
          <w:rFonts w:ascii="Aptos" w:hAnsi="Aptos" w:cstheme="minorBidi"/>
          <w:color w:val="auto"/>
          <w:sz w:val="22"/>
          <w:szCs w:val="22"/>
        </w:rPr>
        <w:t xml:space="preserve"> belang van </w:t>
      </w:r>
      <w:r w:rsidR="007E22B7">
        <w:rPr>
          <w:rFonts w:ascii="Aptos" w:hAnsi="Aptos" w:cstheme="minorBidi"/>
          <w:color w:val="auto"/>
          <w:sz w:val="22"/>
          <w:szCs w:val="22"/>
        </w:rPr>
        <w:t>de</w:t>
      </w:r>
      <w:r>
        <w:rPr>
          <w:rFonts w:ascii="Aptos" w:hAnsi="Aptos" w:cstheme="minorBidi"/>
          <w:color w:val="auto"/>
          <w:sz w:val="22"/>
          <w:szCs w:val="22"/>
        </w:rPr>
        <w:t xml:space="preserve"> kinderen</w:t>
      </w:r>
      <w:r w:rsidR="007E22B7">
        <w:rPr>
          <w:rFonts w:ascii="Aptos" w:hAnsi="Aptos" w:cstheme="minorBidi"/>
          <w:color w:val="auto"/>
          <w:sz w:val="22"/>
          <w:szCs w:val="22"/>
        </w:rPr>
        <w:t xml:space="preserve"> binnen de context</w:t>
      </w:r>
      <w:r>
        <w:rPr>
          <w:rFonts w:ascii="Aptos" w:hAnsi="Aptos" w:cstheme="minorBidi"/>
          <w:color w:val="auto"/>
          <w:sz w:val="22"/>
          <w:szCs w:val="22"/>
        </w:rPr>
        <w:t xml:space="preserve">. </w:t>
      </w:r>
    </w:p>
    <w:p w14:paraId="6F95CFA4" w14:textId="35E35947" w:rsidR="00A52205" w:rsidRPr="000E2BFC" w:rsidRDefault="00A52205" w:rsidP="00A52205">
      <w:pPr>
        <w:pStyle w:val="Brieftekst"/>
        <w:numPr>
          <w:ilvl w:val="1"/>
          <w:numId w:val="35"/>
        </w:numPr>
        <w:spacing w:line="276" w:lineRule="auto"/>
        <w:rPr>
          <w:rFonts w:ascii="Aptos" w:hAnsi="Aptos" w:cstheme="minorBidi"/>
          <w:color w:val="auto"/>
          <w:sz w:val="22"/>
          <w:szCs w:val="22"/>
        </w:rPr>
      </w:pPr>
      <w:r w:rsidRPr="000E2BFC">
        <w:rPr>
          <w:rFonts w:ascii="Aptos" w:hAnsi="Aptos" w:cstheme="minorBidi"/>
          <w:color w:val="auto"/>
          <w:sz w:val="22"/>
          <w:szCs w:val="22"/>
        </w:rPr>
        <w:t>Het budget draagt bij aan inclusie in het onderwijs. Denk hierbij aan de drie dimensies van inclusie: organisatorische, sociale en didactische inclusie</w:t>
      </w:r>
      <w:r>
        <w:rPr>
          <w:rFonts w:ascii="Aptos" w:hAnsi="Aptos" w:cstheme="minorBidi"/>
          <w:color w:val="auto"/>
          <w:sz w:val="22"/>
          <w:szCs w:val="22"/>
        </w:rPr>
        <w:t>.</w:t>
      </w:r>
      <w:r>
        <w:rPr>
          <w:rStyle w:val="Voetnootmarkering"/>
          <w:rFonts w:ascii="Aptos" w:hAnsi="Aptos" w:cstheme="minorBidi"/>
          <w:color w:val="auto"/>
          <w:sz w:val="22"/>
          <w:szCs w:val="22"/>
        </w:rPr>
        <w:footnoteReference w:id="2"/>
      </w:r>
    </w:p>
    <w:p w14:paraId="614BAE34" w14:textId="77777777" w:rsidR="00A52205" w:rsidRPr="00D15F34" w:rsidRDefault="00A52205" w:rsidP="00A52205">
      <w:pPr>
        <w:pStyle w:val="Brieftekst"/>
        <w:numPr>
          <w:ilvl w:val="0"/>
          <w:numId w:val="35"/>
        </w:numPr>
        <w:spacing w:line="276" w:lineRule="auto"/>
        <w:rPr>
          <w:rFonts w:ascii="Aptos" w:hAnsi="Aptos" w:cstheme="minorBidi"/>
          <w:b/>
          <w:bCs/>
          <w:i/>
          <w:iCs/>
          <w:color w:val="auto"/>
          <w:sz w:val="22"/>
          <w:szCs w:val="22"/>
        </w:rPr>
      </w:pPr>
      <w:r w:rsidRPr="00D15F34">
        <w:rPr>
          <w:rFonts w:ascii="Aptos" w:hAnsi="Aptos" w:cstheme="minorBidi"/>
          <w:b/>
          <w:bCs/>
          <w:i/>
          <w:iCs/>
          <w:color w:val="auto"/>
          <w:sz w:val="22"/>
          <w:szCs w:val="22"/>
        </w:rPr>
        <w:t xml:space="preserve">We kennen en vertrouwen elkaar </w:t>
      </w:r>
    </w:p>
    <w:p w14:paraId="2F66E2D3" w14:textId="17B9B27A" w:rsidR="00A52205" w:rsidRPr="000E2BFC" w:rsidRDefault="00A52205" w:rsidP="00A52205">
      <w:pPr>
        <w:pStyle w:val="Brieftekst"/>
        <w:numPr>
          <w:ilvl w:val="1"/>
          <w:numId w:val="35"/>
        </w:numPr>
        <w:spacing w:line="276" w:lineRule="auto"/>
        <w:rPr>
          <w:rFonts w:ascii="Aptos" w:hAnsi="Aptos" w:cstheme="minorBidi"/>
          <w:color w:val="auto"/>
          <w:sz w:val="22"/>
          <w:szCs w:val="22"/>
        </w:rPr>
      </w:pPr>
      <w:r w:rsidRPr="000E2BFC">
        <w:rPr>
          <w:rFonts w:ascii="Aptos" w:hAnsi="Aptos" w:cstheme="minorBidi"/>
          <w:color w:val="auto"/>
          <w:sz w:val="22"/>
          <w:szCs w:val="22"/>
        </w:rPr>
        <w:t xml:space="preserve">Geen beoordeling vooraf. </w:t>
      </w:r>
      <w:r>
        <w:rPr>
          <w:rFonts w:ascii="Aptos" w:hAnsi="Aptos" w:cstheme="minorBidi"/>
          <w:color w:val="auto"/>
          <w:sz w:val="22"/>
          <w:szCs w:val="22"/>
        </w:rPr>
        <w:t>Wel doelen stelle</w:t>
      </w:r>
      <w:r w:rsidR="005D4DAD">
        <w:rPr>
          <w:rFonts w:ascii="Aptos" w:hAnsi="Aptos" w:cstheme="minorBidi"/>
          <w:color w:val="auto"/>
          <w:sz w:val="22"/>
          <w:szCs w:val="22"/>
        </w:rPr>
        <w:t>n, leren en evalueren</w:t>
      </w:r>
    </w:p>
    <w:p w14:paraId="61691B87" w14:textId="6FF74EAE" w:rsidR="00E60A66" w:rsidRPr="00E60A66" w:rsidRDefault="00A52205" w:rsidP="00E60A66">
      <w:pPr>
        <w:pStyle w:val="Brieftekst"/>
        <w:numPr>
          <w:ilvl w:val="1"/>
          <w:numId w:val="35"/>
        </w:numPr>
        <w:spacing w:line="276" w:lineRule="auto"/>
        <w:rPr>
          <w:rFonts w:ascii="Aptos" w:hAnsi="Aptos" w:cstheme="minorBidi"/>
          <w:color w:val="auto"/>
          <w:sz w:val="22"/>
          <w:szCs w:val="22"/>
        </w:rPr>
      </w:pPr>
      <w:r w:rsidRPr="000E2BFC">
        <w:rPr>
          <w:rFonts w:ascii="Aptos" w:hAnsi="Aptos" w:cstheme="minorBidi"/>
          <w:color w:val="auto"/>
          <w:sz w:val="22"/>
          <w:szCs w:val="22"/>
        </w:rPr>
        <w:t>Vanuit vertrouwen, betekent niet vrijblijvend. Het is duidelijk waar de middelen basisondersteuning aan worden besteed en hoe het schoolbudget inclusie daar een volgende stap in is.</w:t>
      </w:r>
    </w:p>
    <w:p w14:paraId="5B4C04E3" w14:textId="77777777" w:rsidR="00A52205" w:rsidRPr="00D15F34" w:rsidRDefault="00A52205" w:rsidP="00A52205">
      <w:pPr>
        <w:pStyle w:val="Brieftekst"/>
        <w:numPr>
          <w:ilvl w:val="0"/>
          <w:numId w:val="35"/>
        </w:numPr>
        <w:spacing w:line="276" w:lineRule="auto"/>
        <w:rPr>
          <w:rFonts w:ascii="Aptos" w:hAnsi="Aptos" w:cstheme="minorBidi"/>
          <w:b/>
          <w:bCs/>
          <w:i/>
          <w:iCs/>
          <w:color w:val="auto"/>
          <w:sz w:val="22"/>
          <w:szCs w:val="22"/>
        </w:rPr>
      </w:pPr>
      <w:r w:rsidRPr="00D15F34">
        <w:rPr>
          <w:rFonts w:ascii="Aptos" w:hAnsi="Aptos" w:cstheme="minorBidi"/>
          <w:b/>
          <w:bCs/>
          <w:i/>
          <w:iCs/>
          <w:color w:val="auto"/>
          <w:sz w:val="22"/>
          <w:szCs w:val="22"/>
        </w:rPr>
        <w:t xml:space="preserve">We delen onze successen en we leren van wat nog niet goed gaat </w:t>
      </w:r>
    </w:p>
    <w:p w14:paraId="3E08FA38" w14:textId="6D9F2399" w:rsidR="00A52205" w:rsidRDefault="00A52205" w:rsidP="009039ED">
      <w:pPr>
        <w:pStyle w:val="Brieftekst"/>
        <w:numPr>
          <w:ilvl w:val="1"/>
          <w:numId w:val="35"/>
        </w:numPr>
        <w:spacing w:line="276" w:lineRule="auto"/>
        <w:rPr>
          <w:rFonts w:ascii="Aptos" w:hAnsi="Aptos" w:cstheme="minorBidi"/>
          <w:color w:val="auto"/>
          <w:sz w:val="22"/>
          <w:szCs w:val="22"/>
        </w:rPr>
      </w:pPr>
      <w:r w:rsidRPr="506673B3">
        <w:rPr>
          <w:rFonts w:ascii="Aptos" w:hAnsi="Aptos" w:cstheme="minorBidi"/>
          <w:color w:val="auto"/>
          <w:sz w:val="22"/>
          <w:szCs w:val="22"/>
        </w:rPr>
        <w:t xml:space="preserve">We (bestuur, school en SPPOH) leren met elkaar leernetwerk inclusie. </w:t>
      </w:r>
      <w:r>
        <w:rPr>
          <w:rFonts w:ascii="Aptos" w:hAnsi="Aptos" w:cstheme="minorBidi"/>
          <w:color w:val="auto"/>
          <w:sz w:val="22"/>
          <w:szCs w:val="22"/>
        </w:rPr>
        <w:t>W</w:t>
      </w:r>
      <w:r w:rsidRPr="002B57C1">
        <w:rPr>
          <w:rFonts w:ascii="Aptos" w:hAnsi="Aptos" w:cstheme="minorBidi"/>
          <w:color w:val="auto"/>
          <w:sz w:val="22"/>
          <w:szCs w:val="22"/>
        </w:rPr>
        <w:t xml:space="preserve">e komen </w:t>
      </w:r>
      <w:r>
        <w:rPr>
          <w:rFonts w:ascii="Aptos" w:hAnsi="Aptos" w:cstheme="minorBidi"/>
          <w:color w:val="auto"/>
          <w:sz w:val="22"/>
          <w:szCs w:val="22"/>
        </w:rPr>
        <w:t xml:space="preserve">in schooljaar 24/25 </w:t>
      </w:r>
      <w:r w:rsidRPr="002B57C1">
        <w:rPr>
          <w:rFonts w:ascii="Aptos" w:hAnsi="Aptos" w:cstheme="minorBidi"/>
          <w:color w:val="auto"/>
          <w:sz w:val="22"/>
          <w:szCs w:val="22"/>
        </w:rPr>
        <w:t xml:space="preserve">samen in het leernetwerk om met elkaar te leren. </w:t>
      </w:r>
    </w:p>
    <w:p w14:paraId="61D4207B" w14:textId="11E24EE5" w:rsidR="009B1423" w:rsidRPr="009039ED" w:rsidRDefault="009B1423" w:rsidP="009039ED">
      <w:pPr>
        <w:pStyle w:val="Brieftekst"/>
        <w:numPr>
          <w:ilvl w:val="1"/>
          <w:numId w:val="35"/>
        </w:numPr>
        <w:spacing w:line="276" w:lineRule="auto"/>
        <w:rPr>
          <w:rFonts w:ascii="Aptos" w:hAnsi="Aptos" w:cstheme="minorBidi"/>
          <w:color w:val="auto"/>
          <w:sz w:val="22"/>
          <w:szCs w:val="22"/>
        </w:rPr>
      </w:pPr>
      <w:r>
        <w:rPr>
          <w:rFonts w:ascii="Aptos" w:hAnsi="Aptos" w:cstheme="minorBidi"/>
          <w:color w:val="auto"/>
          <w:sz w:val="22"/>
          <w:szCs w:val="22"/>
        </w:rPr>
        <w:t xml:space="preserve">De data: </w:t>
      </w:r>
      <w:r w:rsidRPr="00D15F34">
        <w:rPr>
          <w:rFonts w:ascii="Aptos" w:hAnsi="Aptos" w:cstheme="minorBidi"/>
          <w:i/>
          <w:iCs/>
          <w:color w:val="auto"/>
          <w:sz w:val="22"/>
          <w:szCs w:val="22"/>
        </w:rPr>
        <w:t>8 oktober 2024, 11 februari 2025, 26 juni 2025</w:t>
      </w:r>
      <w:r>
        <w:rPr>
          <w:rFonts w:ascii="Aptos" w:hAnsi="Aptos" w:cstheme="minorBidi"/>
          <w:color w:val="auto"/>
          <w:sz w:val="22"/>
          <w:szCs w:val="22"/>
        </w:rPr>
        <w:t xml:space="preserve"> (van 9:00 – 13:00 uur)</w:t>
      </w:r>
    </w:p>
    <w:p w14:paraId="727E6530" w14:textId="77777777" w:rsidR="00A52205" w:rsidRPr="00D15F34" w:rsidRDefault="00A52205" w:rsidP="00A52205">
      <w:pPr>
        <w:pStyle w:val="Brieftekst"/>
        <w:numPr>
          <w:ilvl w:val="0"/>
          <w:numId w:val="35"/>
        </w:numPr>
        <w:spacing w:line="276" w:lineRule="auto"/>
        <w:rPr>
          <w:rFonts w:ascii="Aptos" w:hAnsi="Aptos" w:cstheme="minorBidi"/>
          <w:b/>
          <w:bCs/>
          <w:i/>
          <w:iCs/>
          <w:color w:val="auto"/>
          <w:sz w:val="22"/>
          <w:szCs w:val="22"/>
        </w:rPr>
      </w:pPr>
      <w:r w:rsidRPr="00D15F34">
        <w:rPr>
          <w:rFonts w:ascii="Aptos" w:hAnsi="Aptos" w:cstheme="minorBidi"/>
          <w:b/>
          <w:bCs/>
          <w:i/>
          <w:iCs/>
          <w:color w:val="auto"/>
          <w:sz w:val="22"/>
          <w:szCs w:val="22"/>
        </w:rPr>
        <w:t>We borgen onze ambities en resultaten</w:t>
      </w:r>
    </w:p>
    <w:p w14:paraId="75FCC783" w14:textId="250137BA" w:rsidR="00A52205" w:rsidRDefault="00A142E9" w:rsidP="00A52205">
      <w:pPr>
        <w:pStyle w:val="Brieftekst"/>
        <w:numPr>
          <w:ilvl w:val="1"/>
          <w:numId w:val="35"/>
        </w:numPr>
        <w:spacing w:line="276" w:lineRule="auto"/>
        <w:rPr>
          <w:rFonts w:ascii="Aptos" w:hAnsi="Aptos" w:cstheme="minorBidi"/>
          <w:color w:val="auto"/>
          <w:sz w:val="22"/>
          <w:szCs w:val="22"/>
        </w:rPr>
      </w:pPr>
      <w:r>
        <w:rPr>
          <w:rFonts w:ascii="Aptos" w:hAnsi="Aptos" w:cstheme="minorBidi"/>
          <w:color w:val="auto"/>
          <w:sz w:val="22"/>
          <w:szCs w:val="22"/>
        </w:rPr>
        <w:t>We werken cyclisch, waarbij s</w:t>
      </w:r>
      <w:r w:rsidR="00A52205">
        <w:rPr>
          <w:rFonts w:ascii="Aptos" w:hAnsi="Aptos" w:cstheme="minorBidi"/>
          <w:color w:val="auto"/>
          <w:sz w:val="22"/>
          <w:szCs w:val="22"/>
        </w:rPr>
        <w:t xml:space="preserve">cholen </w:t>
      </w:r>
      <w:r>
        <w:rPr>
          <w:rFonts w:ascii="Aptos" w:hAnsi="Aptos" w:cstheme="minorBidi"/>
          <w:color w:val="auto"/>
          <w:sz w:val="22"/>
          <w:szCs w:val="22"/>
        </w:rPr>
        <w:t xml:space="preserve">doelen stellen die geëvalueerd </w:t>
      </w:r>
      <w:r w:rsidR="005D4DAD">
        <w:rPr>
          <w:rFonts w:ascii="Aptos" w:hAnsi="Aptos" w:cstheme="minorBidi"/>
          <w:color w:val="auto"/>
          <w:sz w:val="22"/>
          <w:szCs w:val="22"/>
        </w:rPr>
        <w:t xml:space="preserve">(tussen en eindevaluatie) </w:t>
      </w:r>
      <w:r>
        <w:rPr>
          <w:rFonts w:ascii="Aptos" w:hAnsi="Aptos" w:cstheme="minorBidi"/>
          <w:color w:val="auto"/>
          <w:sz w:val="22"/>
          <w:szCs w:val="22"/>
        </w:rPr>
        <w:t>worden</w:t>
      </w:r>
      <w:r w:rsidR="00E125AE">
        <w:rPr>
          <w:rFonts w:ascii="Aptos" w:hAnsi="Aptos" w:cstheme="minorBidi"/>
          <w:color w:val="auto"/>
          <w:sz w:val="22"/>
          <w:szCs w:val="22"/>
        </w:rPr>
        <w:t xml:space="preserve"> door de school </w:t>
      </w:r>
      <w:r w:rsidR="005D4DAD">
        <w:rPr>
          <w:rFonts w:ascii="Aptos" w:hAnsi="Aptos" w:cstheme="minorBidi"/>
          <w:color w:val="auto"/>
          <w:sz w:val="22"/>
          <w:szCs w:val="22"/>
        </w:rPr>
        <w:t>op papier</w:t>
      </w:r>
      <w:r w:rsidR="00E125AE">
        <w:rPr>
          <w:rFonts w:ascii="Aptos" w:hAnsi="Aptos" w:cstheme="minorBidi"/>
          <w:color w:val="auto"/>
          <w:sz w:val="22"/>
          <w:szCs w:val="22"/>
        </w:rPr>
        <w:t xml:space="preserve"> en in het leernetwerk</w:t>
      </w:r>
      <w:r>
        <w:rPr>
          <w:rFonts w:ascii="Aptos" w:hAnsi="Aptos" w:cstheme="minorBidi"/>
          <w:color w:val="auto"/>
          <w:sz w:val="22"/>
          <w:szCs w:val="22"/>
        </w:rPr>
        <w:t xml:space="preserve">. </w:t>
      </w:r>
    </w:p>
    <w:p w14:paraId="3EA49A00" w14:textId="48EB8E6D" w:rsidR="008E6CC5" w:rsidRDefault="00A52205" w:rsidP="4F58284D">
      <w:pPr>
        <w:pStyle w:val="Brieftekst"/>
        <w:numPr>
          <w:ilvl w:val="1"/>
          <w:numId w:val="35"/>
        </w:numPr>
        <w:spacing w:line="276" w:lineRule="auto"/>
        <w:rPr>
          <w:rFonts w:ascii="Aptos" w:hAnsi="Aptos" w:cstheme="minorBidi"/>
          <w:color w:val="auto"/>
          <w:sz w:val="22"/>
          <w:szCs w:val="22"/>
        </w:rPr>
      </w:pPr>
      <w:r w:rsidRPr="506673B3">
        <w:rPr>
          <w:rFonts w:ascii="Aptos" w:hAnsi="Aptos" w:cstheme="minorBidi"/>
          <w:color w:val="auto"/>
          <w:sz w:val="22"/>
          <w:szCs w:val="22"/>
        </w:rPr>
        <w:t xml:space="preserve">De uitkomsten van de plannen worden door de school bijgehouden, ze komen samen in </w:t>
      </w:r>
      <w:r w:rsidR="005D4DAD">
        <w:rPr>
          <w:rFonts w:ascii="Aptos" w:hAnsi="Aptos" w:cstheme="minorBidi"/>
          <w:color w:val="auto"/>
          <w:sz w:val="22"/>
          <w:szCs w:val="22"/>
        </w:rPr>
        <w:t xml:space="preserve">het leernetwerk en </w:t>
      </w:r>
      <w:r w:rsidRPr="506673B3">
        <w:rPr>
          <w:rFonts w:ascii="Aptos" w:hAnsi="Aptos" w:cstheme="minorBidi"/>
          <w:color w:val="auto"/>
          <w:sz w:val="22"/>
          <w:szCs w:val="22"/>
        </w:rPr>
        <w:t xml:space="preserve">zijn input voor het ondersteuningsplan </w:t>
      </w:r>
      <w:r w:rsidR="005D4DAD">
        <w:rPr>
          <w:rFonts w:ascii="Aptos" w:hAnsi="Aptos" w:cstheme="minorBidi"/>
          <w:color w:val="auto"/>
          <w:sz w:val="22"/>
          <w:szCs w:val="22"/>
        </w:rPr>
        <w:t>25-29.</w:t>
      </w:r>
    </w:p>
    <w:p w14:paraId="14AEE2C0" w14:textId="3BAA9B5A" w:rsidR="005D4DAD" w:rsidRPr="005D4DAD" w:rsidRDefault="005D4DAD" w:rsidP="005D4DAD">
      <w:pPr>
        <w:pStyle w:val="Brieftekst"/>
        <w:numPr>
          <w:ilvl w:val="1"/>
          <w:numId w:val="35"/>
        </w:numPr>
        <w:spacing w:line="276" w:lineRule="auto"/>
        <w:rPr>
          <w:rFonts w:ascii="Aptos" w:hAnsi="Aptos" w:cstheme="minorBidi"/>
          <w:color w:val="auto"/>
          <w:sz w:val="22"/>
          <w:szCs w:val="22"/>
        </w:rPr>
      </w:pPr>
      <w:r>
        <w:rPr>
          <w:rFonts w:ascii="Aptos" w:hAnsi="Aptos" w:cstheme="minorBidi"/>
          <w:color w:val="auto"/>
          <w:sz w:val="22"/>
          <w:szCs w:val="22"/>
        </w:rPr>
        <w:t>Beoogd effect afname verwijzingen en individuele aanvragen van arrangementen.</w:t>
      </w:r>
    </w:p>
    <w:p w14:paraId="23432EC4" w14:textId="2C988A33" w:rsidR="003E6F9C" w:rsidRDefault="003E6F9C" w:rsidP="4F58284D">
      <w:pPr>
        <w:pStyle w:val="Kop1"/>
        <w:spacing w:line="276" w:lineRule="auto"/>
        <w:rPr>
          <w:rFonts w:ascii="Aptos" w:eastAsia="Aptos" w:hAnsi="Aptos" w:cs="Aptos"/>
          <w:b/>
          <w:bCs/>
          <w:color w:val="00B0F0"/>
          <w:sz w:val="24"/>
          <w:szCs w:val="24"/>
        </w:rPr>
      </w:pPr>
      <w:bookmarkStart w:id="0" w:name="_Toc90476588"/>
      <w:r w:rsidRPr="4F58284D">
        <w:rPr>
          <w:rFonts w:ascii="Aptos" w:eastAsia="Aptos" w:hAnsi="Aptos" w:cs="Aptos"/>
          <w:b/>
          <w:bCs/>
          <w:color w:val="00B0F0"/>
          <w:sz w:val="24"/>
          <w:szCs w:val="24"/>
        </w:rPr>
        <w:lastRenderedPageBreak/>
        <w:t>Aanleiding en beginsituatie</w:t>
      </w:r>
      <w:bookmarkEnd w:id="0"/>
    </w:p>
    <w:p w14:paraId="450822D4" w14:textId="230E3C0C" w:rsidR="547787A3" w:rsidRDefault="6CACDF04" w:rsidP="4F58284D">
      <w:pPr>
        <w:rPr>
          <w:rStyle w:val="Geen"/>
          <w:rFonts w:ascii="Aptos" w:eastAsia="Arial Unicode MS" w:hAnsi="Aptos" w:cstheme="minorBidi"/>
          <w:sz w:val="22"/>
          <w:szCs w:val="22"/>
        </w:rPr>
      </w:pPr>
      <w:r w:rsidRPr="4F58284D">
        <w:rPr>
          <w:rStyle w:val="Geen"/>
          <w:rFonts w:ascii="Aptos" w:eastAsia="Arial Unicode MS" w:hAnsi="Aptos" w:cstheme="minorBidi"/>
          <w:sz w:val="22"/>
          <w:szCs w:val="22"/>
        </w:rPr>
        <w:t xml:space="preserve">Geef </w:t>
      </w:r>
      <w:r w:rsidR="6325D751" w:rsidRPr="4F58284D">
        <w:rPr>
          <w:rStyle w:val="Geen"/>
          <w:rFonts w:ascii="Aptos" w:eastAsia="Arial Unicode MS" w:hAnsi="Aptos" w:cstheme="minorBidi"/>
          <w:sz w:val="22"/>
          <w:szCs w:val="22"/>
        </w:rPr>
        <w:t xml:space="preserve">hieronder </w:t>
      </w:r>
      <w:r w:rsidRPr="4F58284D">
        <w:rPr>
          <w:rStyle w:val="Geen"/>
          <w:rFonts w:ascii="Aptos" w:eastAsia="Arial Unicode MS" w:hAnsi="Aptos" w:cstheme="minorBidi"/>
          <w:sz w:val="22"/>
          <w:szCs w:val="22"/>
        </w:rPr>
        <w:t xml:space="preserve">een korte beschrijving </w:t>
      </w:r>
      <w:r w:rsidR="16ED3175" w:rsidRPr="4F58284D">
        <w:rPr>
          <w:rStyle w:val="Geen"/>
          <w:rFonts w:ascii="Aptos" w:eastAsia="Arial Unicode MS" w:hAnsi="Aptos" w:cstheme="minorBidi"/>
          <w:sz w:val="22"/>
          <w:szCs w:val="22"/>
        </w:rPr>
        <w:t xml:space="preserve">van </w:t>
      </w:r>
      <w:r w:rsidRPr="4F58284D">
        <w:rPr>
          <w:rStyle w:val="Geen"/>
          <w:rFonts w:ascii="Aptos" w:eastAsia="Arial Unicode MS" w:hAnsi="Aptos" w:cstheme="minorBidi"/>
          <w:sz w:val="22"/>
          <w:szCs w:val="22"/>
        </w:rPr>
        <w:t>de aanleiding om het aanbod/</w:t>
      </w:r>
      <w:r w:rsidR="2168696E" w:rsidRPr="4F58284D">
        <w:rPr>
          <w:rStyle w:val="Geen"/>
          <w:rFonts w:ascii="Aptos" w:eastAsia="Arial Unicode MS" w:hAnsi="Aptos" w:cstheme="minorBidi"/>
          <w:sz w:val="22"/>
          <w:szCs w:val="22"/>
        </w:rPr>
        <w:t xml:space="preserve">het </w:t>
      </w:r>
      <w:r w:rsidR="3788C292" w:rsidRPr="4F58284D">
        <w:rPr>
          <w:rStyle w:val="Geen"/>
          <w:rFonts w:ascii="Aptos" w:eastAsia="Arial Unicode MS" w:hAnsi="Aptos" w:cstheme="minorBidi"/>
          <w:sz w:val="22"/>
          <w:szCs w:val="22"/>
        </w:rPr>
        <w:t>beleid voor een bepaalde groep leerlingen</w:t>
      </w:r>
      <w:r w:rsidR="63C100E2" w:rsidRPr="4F58284D">
        <w:rPr>
          <w:rStyle w:val="Geen"/>
          <w:rFonts w:ascii="Aptos" w:eastAsia="Arial Unicode MS" w:hAnsi="Aptos" w:cstheme="minorBidi"/>
          <w:sz w:val="22"/>
          <w:szCs w:val="22"/>
        </w:rPr>
        <w:t xml:space="preserve"> en/of </w:t>
      </w:r>
      <w:r w:rsidR="3788C292" w:rsidRPr="4F58284D">
        <w:rPr>
          <w:rStyle w:val="Geen"/>
          <w:rFonts w:ascii="Aptos" w:eastAsia="Arial Unicode MS" w:hAnsi="Aptos" w:cstheme="minorBidi"/>
          <w:sz w:val="22"/>
          <w:szCs w:val="22"/>
        </w:rPr>
        <w:t>de gehele school door te ontwikkelen</w:t>
      </w:r>
      <w:r w:rsidR="4B61C45E" w:rsidRPr="4F58284D">
        <w:rPr>
          <w:rStyle w:val="Geen"/>
          <w:rFonts w:ascii="Aptos" w:eastAsia="Arial Unicode MS" w:hAnsi="Aptos" w:cstheme="minorBidi"/>
          <w:sz w:val="22"/>
          <w:szCs w:val="22"/>
        </w:rPr>
        <w:t>, waarbij het versterken van de context op schoolniveau bijdraagt</w:t>
      </w:r>
      <w:r w:rsidR="5EAEE2A7" w:rsidRPr="4F58284D">
        <w:rPr>
          <w:rStyle w:val="Geen"/>
          <w:rFonts w:ascii="Aptos" w:eastAsia="Arial Unicode MS" w:hAnsi="Aptos" w:cstheme="minorBidi"/>
          <w:sz w:val="22"/>
          <w:szCs w:val="22"/>
        </w:rPr>
        <w:t>. Neem hierbij de gedachten mee over het invullen van de wijkfunctie.</w:t>
      </w:r>
    </w:p>
    <w:p w14:paraId="17227551" w14:textId="1D85B839" w:rsidR="4F58284D" w:rsidRDefault="4F58284D" w:rsidP="4F58284D">
      <w:pPr>
        <w:rPr>
          <w:rStyle w:val="Geen"/>
          <w:rFonts w:ascii="Aptos" w:eastAsia="Arial Unicode MS" w:hAnsi="Aptos" w:cstheme="minorBidi"/>
          <w:sz w:val="22"/>
          <w:szCs w:val="22"/>
        </w:rPr>
      </w:pPr>
    </w:p>
    <w:tbl>
      <w:tblPr>
        <w:tblStyle w:val="Tabelraster"/>
        <w:tblW w:w="0" w:type="auto"/>
        <w:tblLayout w:type="fixed"/>
        <w:tblLook w:val="06A0" w:firstRow="1" w:lastRow="0" w:firstColumn="1" w:lastColumn="0" w:noHBand="1" w:noVBand="1"/>
      </w:tblPr>
      <w:tblGrid>
        <w:gridCol w:w="8775"/>
      </w:tblGrid>
      <w:tr w:rsidR="4F58284D" w14:paraId="74807568" w14:textId="77777777" w:rsidTr="4F58284D">
        <w:trPr>
          <w:trHeight w:val="300"/>
        </w:trPr>
        <w:tc>
          <w:tcPr>
            <w:tcW w:w="8775" w:type="dxa"/>
          </w:tcPr>
          <w:p w14:paraId="26185D9D" w14:textId="4B636993" w:rsidR="4F58284D" w:rsidRDefault="4F58284D" w:rsidP="4F58284D">
            <w:pPr>
              <w:rPr>
                <w:rStyle w:val="Geen"/>
                <w:rFonts w:ascii="Aptos" w:eastAsia="Arial Unicode MS" w:hAnsi="Aptos" w:cstheme="minorBidi"/>
                <w:sz w:val="22"/>
                <w:szCs w:val="22"/>
              </w:rPr>
            </w:pPr>
          </w:p>
          <w:p w14:paraId="3D2FB1AA" w14:textId="2B57B36E" w:rsidR="4F58284D" w:rsidRDefault="4F58284D" w:rsidP="4F58284D">
            <w:pPr>
              <w:rPr>
                <w:rStyle w:val="Geen"/>
                <w:rFonts w:ascii="Aptos" w:eastAsia="Arial Unicode MS" w:hAnsi="Aptos" w:cstheme="minorBidi"/>
                <w:sz w:val="22"/>
                <w:szCs w:val="22"/>
              </w:rPr>
            </w:pPr>
          </w:p>
          <w:p w14:paraId="5DB86880" w14:textId="77777777" w:rsidR="00D15F34" w:rsidRDefault="00D15F34" w:rsidP="4F58284D">
            <w:pPr>
              <w:rPr>
                <w:rStyle w:val="Geen"/>
                <w:rFonts w:ascii="Aptos" w:eastAsia="Arial Unicode MS" w:hAnsi="Aptos" w:cstheme="minorBidi"/>
                <w:sz w:val="22"/>
                <w:szCs w:val="22"/>
              </w:rPr>
            </w:pPr>
          </w:p>
          <w:p w14:paraId="3AF32FD9" w14:textId="35F1137D" w:rsidR="4F58284D" w:rsidRDefault="4F58284D" w:rsidP="4F58284D">
            <w:pPr>
              <w:rPr>
                <w:rStyle w:val="Geen"/>
                <w:rFonts w:ascii="Aptos" w:eastAsia="Arial Unicode MS" w:hAnsi="Aptos" w:cstheme="minorBidi"/>
                <w:sz w:val="22"/>
                <w:szCs w:val="22"/>
              </w:rPr>
            </w:pPr>
          </w:p>
          <w:p w14:paraId="737AC00D" w14:textId="317C55EC" w:rsidR="4F58284D" w:rsidRDefault="4F58284D" w:rsidP="4F58284D">
            <w:pPr>
              <w:rPr>
                <w:rStyle w:val="Geen"/>
                <w:rFonts w:ascii="Aptos" w:eastAsia="Arial Unicode MS" w:hAnsi="Aptos" w:cstheme="minorBidi"/>
                <w:sz w:val="22"/>
                <w:szCs w:val="22"/>
              </w:rPr>
            </w:pPr>
          </w:p>
        </w:tc>
      </w:tr>
    </w:tbl>
    <w:p w14:paraId="7919EB6B" w14:textId="77777777" w:rsidR="003E6F9C" w:rsidRPr="00C74933" w:rsidRDefault="003E6F9C" w:rsidP="003E6F9C">
      <w:pPr>
        <w:rPr>
          <w:rStyle w:val="Geen"/>
          <w:rFonts w:ascii="Aptos" w:eastAsia="Calibri" w:hAnsi="Aptos" w:cstheme="minorHAnsi"/>
          <w:sz w:val="22"/>
          <w:szCs w:val="22"/>
        </w:rPr>
      </w:pPr>
    </w:p>
    <w:p w14:paraId="72695616" w14:textId="4ED5A319" w:rsidR="003E6F9C" w:rsidRPr="00C74933" w:rsidRDefault="7944D9CE" w:rsidP="4F58284D">
      <w:pPr>
        <w:pStyle w:val="Kop1"/>
        <w:keepLines w:val="0"/>
        <w:tabs>
          <w:tab w:val="left" w:pos="1260"/>
        </w:tabs>
        <w:rPr>
          <w:rFonts w:ascii="Aptos" w:eastAsia="Aptos" w:hAnsi="Aptos" w:cs="Aptos"/>
          <w:b/>
          <w:bCs/>
          <w:color w:val="00B0F0"/>
          <w:sz w:val="24"/>
          <w:szCs w:val="24"/>
        </w:rPr>
      </w:pPr>
      <w:bookmarkStart w:id="1" w:name="_Toc90476589"/>
      <w:bookmarkStart w:id="2" w:name="_Hlk113288494"/>
      <w:r w:rsidRPr="4F58284D">
        <w:rPr>
          <w:rFonts w:ascii="Aptos" w:eastAsia="Aptos" w:hAnsi="Aptos" w:cs="Aptos"/>
          <w:b/>
          <w:bCs/>
          <w:color w:val="00B0F0"/>
          <w:sz w:val="24"/>
          <w:szCs w:val="24"/>
        </w:rPr>
        <w:t xml:space="preserve">Plan </w:t>
      </w:r>
      <w:r w:rsidR="39EA9A0F" w:rsidRPr="4F58284D">
        <w:rPr>
          <w:rFonts w:ascii="Aptos" w:eastAsia="Aptos" w:hAnsi="Aptos" w:cs="Aptos"/>
          <w:b/>
          <w:bCs/>
          <w:color w:val="00B0F0"/>
          <w:sz w:val="24"/>
          <w:szCs w:val="24"/>
        </w:rPr>
        <w:t>schoolbudget inclusie</w:t>
      </w:r>
      <w:bookmarkEnd w:id="1"/>
    </w:p>
    <w:p w14:paraId="11530B56" w14:textId="246E2640" w:rsidR="003E6F9C" w:rsidRPr="00C74933" w:rsidRDefault="03DBC653" w:rsidP="4F58284D">
      <w:pPr>
        <w:pStyle w:val="Brieftekst"/>
        <w:tabs>
          <w:tab w:val="left" w:pos="1260"/>
        </w:tabs>
        <w:rPr>
          <w:rFonts w:ascii="Aptos" w:eastAsia="Aptos" w:hAnsi="Aptos" w:cs="Aptos"/>
          <w:sz w:val="22"/>
          <w:szCs w:val="22"/>
        </w:rPr>
      </w:pPr>
      <w:r w:rsidRPr="2668A9EC">
        <w:rPr>
          <w:rFonts w:ascii="Aptos" w:eastAsia="Aptos" w:hAnsi="Aptos" w:cs="Aptos"/>
          <w:sz w:val="22"/>
          <w:szCs w:val="22"/>
        </w:rPr>
        <w:t xml:space="preserve">Om </w:t>
      </w:r>
      <w:r w:rsidR="009F2B91" w:rsidRPr="2668A9EC">
        <w:rPr>
          <w:rFonts w:ascii="Aptos" w:eastAsia="Aptos" w:hAnsi="Aptos" w:cs="Aptos"/>
          <w:sz w:val="22"/>
          <w:szCs w:val="22"/>
        </w:rPr>
        <w:t xml:space="preserve">tot een </w:t>
      </w:r>
      <w:r w:rsidRPr="2668A9EC">
        <w:rPr>
          <w:rFonts w:ascii="Aptos" w:eastAsia="Aptos" w:hAnsi="Aptos" w:cs="Aptos"/>
          <w:sz w:val="22"/>
          <w:szCs w:val="22"/>
        </w:rPr>
        <w:t xml:space="preserve">omschrijving van de invulling van het schoolbudget te </w:t>
      </w:r>
      <w:r w:rsidR="648132DE" w:rsidRPr="2668A9EC">
        <w:rPr>
          <w:rFonts w:ascii="Aptos" w:eastAsia="Aptos" w:hAnsi="Aptos" w:cs="Aptos"/>
          <w:sz w:val="22"/>
          <w:szCs w:val="22"/>
        </w:rPr>
        <w:t xml:space="preserve">komen </w:t>
      </w:r>
      <w:r w:rsidRPr="2668A9EC">
        <w:rPr>
          <w:rFonts w:ascii="Aptos" w:eastAsia="Aptos" w:hAnsi="Aptos" w:cs="Aptos"/>
          <w:sz w:val="22"/>
          <w:szCs w:val="22"/>
        </w:rPr>
        <w:t xml:space="preserve">is het van belang om doelen op te stellen met daaraan </w:t>
      </w:r>
      <w:r w:rsidR="6BC49FC7" w:rsidRPr="2668A9EC">
        <w:rPr>
          <w:rFonts w:ascii="Aptos" w:eastAsia="Aptos" w:hAnsi="Aptos" w:cs="Aptos"/>
          <w:sz w:val="22"/>
          <w:szCs w:val="22"/>
        </w:rPr>
        <w:t xml:space="preserve">per (sub)doel </w:t>
      </w:r>
      <w:r w:rsidRPr="2668A9EC">
        <w:rPr>
          <w:rFonts w:ascii="Aptos" w:eastAsia="Aptos" w:hAnsi="Aptos" w:cs="Aptos"/>
          <w:sz w:val="22"/>
          <w:szCs w:val="22"/>
        </w:rPr>
        <w:t>de aanpak en het gewenste resultaat</w:t>
      </w:r>
      <w:r w:rsidR="3DE8E91C" w:rsidRPr="2668A9EC">
        <w:rPr>
          <w:rFonts w:ascii="Aptos" w:eastAsia="Aptos" w:hAnsi="Aptos" w:cs="Aptos"/>
          <w:sz w:val="22"/>
          <w:szCs w:val="22"/>
        </w:rPr>
        <w:t xml:space="preserve"> gekoppeld. </w:t>
      </w:r>
      <w:r w:rsidR="3A50F479" w:rsidRPr="2668A9EC">
        <w:rPr>
          <w:rFonts w:ascii="Aptos" w:eastAsia="Aptos" w:hAnsi="Aptos" w:cs="Aptos"/>
          <w:sz w:val="22"/>
          <w:szCs w:val="22"/>
        </w:rPr>
        <w:t>Het leren van en met elkaar</w:t>
      </w:r>
      <w:r w:rsidR="283152E7" w:rsidRPr="2668A9EC">
        <w:rPr>
          <w:rFonts w:ascii="Aptos" w:eastAsia="Aptos" w:hAnsi="Aptos" w:cs="Aptos"/>
          <w:sz w:val="22"/>
          <w:szCs w:val="22"/>
        </w:rPr>
        <w:t xml:space="preserve"> en de functie in</w:t>
      </w:r>
      <w:r w:rsidR="3A50F479" w:rsidRPr="2668A9EC">
        <w:rPr>
          <w:rFonts w:ascii="Aptos" w:eastAsia="Aptos" w:hAnsi="Aptos" w:cs="Aptos"/>
          <w:sz w:val="22"/>
          <w:szCs w:val="22"/>
        </w:rPr>
        <w:t xml:space="preserve"> de wijk</w:t>
      </w:r>
      <w:r w:rsidR="606FA1B4" w:rsidRPr="2668A9EC">
        <w:rPr>
          <w:rFonts w:ascii="Aptos" w:eastAsia="Aptos" w:hAnsi="Aptos" w:cs="Aptos"/>
          <w:sz w:val="22"/>
          <w:szCs w:val="22"/>
        </w:rPr>
        <w:t xml:space="preserve"> krijgen</w:t>
      </w:r>
      <w:r w:rsidR="3A50F479" w:rsidRPr="2668A9EC">
        <w:rPr>
          <w:rFonts w:ascii="Aptos" w:eastAsia="Aptos" w:hAnsi="Aptos" w:cs="Aptos"/>
          <w:sz w:val="22"/>
          <w:szCs w:val="22"/>
        </w:rPr>
        <w:t xml:space="preserve"> een plek in het plan</w:t>
      </w:r>
      <w:r w:rsidR="0B213893" w:rsidRPr="2668A9EC">
        <w:rPr>
          <w:rFonts w:ascii="Aptos" w:eastAsia="Aptos" w:hAnsi="Aptos" w:cs="Aptos"/>
          <w:sz w:val="22"/>
          <w:szCs w:val="22"/>
        </w:rPr>
        <w:t>.</w:t>
      </w:r>
      <w:r w:rsidR="30525812" w:rsidRPr="2668A9EC">
        <w:rPr>
          <w:rFonts w:ascii="Aptos" w:eastAsia="Aptos" w:hAnsi="Aptos" w:cs="Aptos"/>
          <w:sz w:val="22"/>
          <w:szCs w:val="22"/>
        </w:rPr>
        <w:t xml:space="preserve"> In </w:t>
      </w:r>
      <w:r w:rsidR="0FFA73C2" w:rsidRPr="2668A9EC">
        <w:rPr>
          <w:rFonts w:ascii="Aptos" w:eastAsia="Aptos" w:hAnsi="Aptos" w:cs="Aptos"/>
          <w:sz w:val="22"/>
          <w:szCs w:val="22"/>
        </w:rPr>
        <w:t xml:space="preserve">het </w:t>
      </w:r>
      <w:r w:rsidR="30525812" w:rsidRPr="2668A9EC">
        <w:rPr>
          <w:rFonts w:ascii="Aptos" w:eastAsia="Aptos" w:hAnsi="Aptos" w:cs="Aptos"/>
          <w:sz w:val="22"/>
          <w:szCs w:val="22"/>
        </w:rPr>
        <w:t>leernetwerk</w:t>
      </w:r>
      <w:r w:rsidR="47DBC258" w:rsidRPr="2668A9EC">
        <w:rPr>
          <w:rFonts w:ascii="Aptos" w:eastAsia="Aptos" w:hAnsi="Aptos" w:cs="Aptos"/>
          <w:sz w:val="22"/>
          <w:szCs w:val="22"/>
        </w:rPr>
        <w:t xml:space="preserve"> inclusie</w:t>
      </w:r>
      <w:r w:rsidR="30525812" w:rsidRPr="2668A9EC">
        <w:rPr>
          <w:rFonts w:ascii="Aptos" w:eastAsia="Aptos" w:hAnsi="Aptos" w:cs="Aptos"/>
          <w:sz w:val="22"/>
          <w:szCs w:val="22"/>
        </w:rPr>
        <w:t xml:space="preserve"> zullen we de plannen cyclisch volgen. De</w:t>
      </w:r>
      <w:r w:rsidR="58BC3EB3" w:rsidRPr="2668A9EC">
        <w:rPr>
          <w:rFonts w:ascii="Aptos" w:eastAsia="Aptos" w:hAnsi="Aptos" w:cs="Aptos"/>
          <w:sz w:val="22"/>
          <w:szCs w:val="22"/>
        </w:rPr>
        <w:t>ze netwerken zijn verplicht en staan ingepland</w:t>
      </w:r>
      <w:r w:rsidR="13321484" w:rsidRPr="2668A9EC">
        <w:rPr>
          <w:rFonts w:ascii="Aptos" w:eastAsia="Aptos" w:hAnsi="Aptos" w:cs="Aptos"/>
          <w:sz w:val="22"/>
          <w:szCs w:val="22"/>
        </w:rPr>
        <w:t xml:space="preserve"> van 9.00 tot 12.00 uur</w:t>
      </w:r>
      <w:r w:rsidR="58BC3EB3" w:rsidRPr="2668A9EC">
        <w:rPr>
          <w:rFonts w:ascii="Aptos" w:eastAsia="Aptos" w:hAnsi="Aptos" w:cs="Aptos"/>
          <w:sz w:val="22"/>
          <w:szCs w:val="22"/>
        </w:rPr>
        <w:t xml:space="preserve"> op</w:t>
      </w:r>
      <w:r w:rsidR="63A8F16A" w:rsidRPr="2668A9EC">
        <w:rPr>
          <w:rFonts w:ascii="Aptos" w:eastAsia="Aptos" w:hAnsi="Aptos" w:cs="Aptos"/>
          <w:sz w:val="22"/>
          <w:szCs w:val="22"/>
        </w:rPr>
        <w:t xml:space="preserve"> 8 oktober 2024 (startmoment), 11 februari 2025 (tussenevaluatie) en 26 juni 2025 (eindevaluatie)</w:t>
      </w:r>
      <w:r w:rsidR="58BC3EB3" w:rsidRPr="2668A9EC">
        <w:rPr>
          <w:rFonts w:ascii="Aptos" w:eastAsia="Aptos" w:hAnsi="Aptos" w:cs="Aptos"/>
          <w:sz w:val="22"/>
          <w:szCs w:val="22"/>
        </w:rPr>
        <w:t>.</w:t>
      </w:r>
    </w:p>
    <w:p w14:paraId="15257AC9" w14:textId="7E7811B7" w:rsidR="003E6F9C" w:rsidRPr="00C74933" w:rsidRDefault="1BE960DB" w:rsidP="4F58284D">
      <w:pPr>
        <w:pStyle w:val="Brieftekst"/>
        <w:tabs>
          <w:tab w:val="left" w:pos="1260"/>
        </w:tabs>
        <w:rPr>
          <w:rFonts w:ascii="Aptos" w:eastAsia="Aptos" w:hAnsi="Aptos" w:cs="Aptos"/>
          <w:sz w:val="22"/>
          <w:szCs w:val="22"/>
        </w:rPr>
      </w:pPr>
      <w:r w:rsidRPr="2668A9EC">
        <w:rPr>
          <w:rFonts w:ascii="Aptos" w:eastAsia="Aptos" w:hAnsi="Aptos" w:cs="Aptos"/>
          <w:sz w:val="22"/>
          <w:szCs w:val="22"/>
        </w:rPr>
        <w:t>Onderstaand</w:t>
      </w:r>
      <w:r w:rsidR="216080D1" w:rsidRPr="2668A9EC">
        <w:rPr>
          <w:rFonts w:ascii="Aptos" w:eastAsia="Aptos" w:hAnsi="Aptos" w:cs="Aptos"/>
          <w:sz w:val="22"/>
          <w:szCs w:val="22"/>
        </w:rPr>
        <w:t xml:space="preserve"> de leidende vragen bij het opstellen van de </w:t>
      </w:r>
      <w:r w:rsidR="56899E6A" w:rsidRPr="2668A9EC">
        <w:rPr>
          <w:rFonts w:ascii="Aptos" w:eastAsia="Aptos" w:hAnsi="Aptos" w:cs="Aptos"/>
          <w:sz w:val="22"/>
          <w:szCs w:val="22"/>
        </w:rPr>
        <w:t xml:space="preserve">doelen, </w:t>
      </w:r>
      <w:r w:rsidR="14359FD4" w:rsidRPr="2668A9EC">
        <w:rPr>
          <w:rFonts w:ascii="Aptos" w:eastAsia="Aptos" w:hAnsi="Aptos" w:cs="Aptos"/>
          <w:sz w:val="22"/>
          <w:szCs w:val="22"/>
        </w:rPr>
        <w:t xml:space="preserve">de </w:t>
      </w:r>
      <w:r w:rsidR="56899E6A" w:rsidRPr="2668A9EC">
        <w:rPr>
          <w:rFonts w:ascii="Aptos" w:eastAsia="Aptos" w:hAnsi="Aptos" w:cs="Aptos"/>
          <w:sz w:val="22"/>
          <w:szCs w:val="22"/>
        </w:rPr>
        <w:t xml:space="preserve">aanpak en </w:t>
      </w:r>
      <w:r w:rsidR="034C219C" w:rsidRPr="2668A9EC">
        <w:rPr>
          <w:rFonts w:ascii="Aptos" w:eastAsia="Aptos" w:hAnsi="Aptos" w:cs="Aptos"/>
          <w:sz w:val="22"/>
          <w:szCs w:val="22"/>
        </w:rPr>
        <w:t xml:space="preserve">het </w:t>
      </w:r>
      <w:r w:rsidR="56899E6A" w:rsidRPr="2668A9EC">
        <w:rPr>
          <w:rFonts w:ascii="Aptos" w:eastAsia="Aptos" w:hAnsi="Aptos" w:cs="Aptos"/>
          <w:sz w:val="22"/>
          <w:szCs w:val="22"/>
        </w:rPr>
        <w:t>resultaat</w:t>
      </w:r>
      <w:r w:rsidR="4A3C98F0" w:rsidRPr="2668A9EC">
        <w:rPr>
          <w:rFonts w:ascii="Aptos" w:eastAsia="Aptos" w:hAnsi="Aptos" w:cs="Aptos"/>
          <w:sz w:val="22"/>
          <w:szCs w:val="22"/>
        </w:rPr>
        <w:t>:</w:t>
      </w:r>
    </w:p>
    <w:p w14:paraId="02E1FC1F" w14:textId="1E25FC71" w:rsidR="003E6F9C" w:rsidRPr="00C74933" w:rsidRDefault="003E6F9C" w:rsidP="4F58284D">
      <w:pPr>
        <w:pStyle w:val="Kop2"/>
        <w:rPr>
          <w:rFonts w:ascii="Aptos" w:eastAsia="Aptos" w:hAnsi="Aptos" w:cs="Aptos"/>
          <w:b w:val="0"/>
          <w:color w:val="00B0F0"/>
          <w:sz w:val="22"/>
          <w:szCs w:val="22"/>
        </w:rPr>
      </w:pPr>
    </w:p>
    <w:p w14:paraId="795A1BB6" w14:textId="1C2FA511" w:rsidR="003E6F9C" w:rsidRPr="00C74933" w:rsidRDefault="72A12F33" w:rsidP="4F58284D">
      <w:pPr>
        <w:pStyle w:val="Kop2"/>
        <w:rPr>
          <w:rFonts w:ascii="Aptos" w:eastAsia="Aptos" w:hAnsi="Aptos" w:cs="Aptos"/>
          <w:b w:val="0"/>
          <w:color w:val="00B0F0"/>
          <w:sz w:val="22"/>
          <w:szCs w:val="22"/>
        </w:rPr>
      </w:pPr>
      <w:r w:rsidRPr="4F58284D">
        <w:rPr>
          <w:rFonts w:ascii="Aptos" w:eastAsia="Aptos" w:hAnsi="Aptos" w:cs="Aptos"/>
          <w:b w:val="0"/>
          <w:color w:val="00B0F0"/>
          <w:sz w:val="22"/>
          <w:szCs w:val="22"/>
        </w:rPr>
        <w:t>Doelen</w:t>
      </w:r>
      <w:r w:rsidR="24F9B338" w:rsidRPr="4F58284D">
        <w:rPr>
          <w:rFonts w:ascii="Aptos" w:eastAsia="Aptos" w:hAnsi="Aptos" w:cs="Aptos"/>
          <w:b w:val="0"/>
          <w:color w:val="00B0F0"/>
          <w:sz w:val="22"/>
          <w:szCs w:val="22"/>
        </w:rPr>
        <w:t xml:space="preserve"> </w:t>
      </w:r>
    </w:p>
    <w:p w14:paraId="33D894C7" w14:textId="4D38F114" w:rsidR="003E6F9C" w:rsidRPr="00C74933" w:rsidRDefault="72A12F33" w:rsidP="4F58284D">
      <w:pPr>
        <w:pStyle w:val="Lijstalinea"/>
        <w:numPr>
          <w:ilvl w:val="0"/>
          <w:numId w:val="3"/>
        </w:numPr>
        <w:rPr>
          <w:rFonts w:ascii="Aptos" w:hAnsi="Aptos" w:cstheme="minorBidi"/>
          <w:sz w:val="22"/>
          <w:szCs w:val="22"/>
        </w:rPr>
      </w:pPr>
      <w:r w:rsidRPr="4F58284D">
        <w:rPr>
          <w:rStyle w:val="Geen"/>
          <w:rFonts w:ascii="Aptos" w:eastAsia="Calibri" w:hAnsi="Aptos" w:cstheme="minorBidi"/>
          <w:sz w:val="22"/>
          <w:szCs w:val="22"/>
        </w:rPr>
        <w:t xml:space="preserve">Wat wil </w:t>
      </w:r>
      <w:r w:rsidR="340835CD" w:rsidRPr="4F58284D">
        <w:rPr>
          <w:rStyle w:val="Geen"/>
          <w:rFonts w:ascii="Aptos" w:eastAsia="Calibri" w:hAnsi="Aptos" w:cstheme="minorBidi"/>
          <w:sz w:val="22"/>
          <w:szCs w:val="22"/>
        </w:rPr>
        <w:t>de school</w:t>
      </w:r>
      <w:r w:rsidRPr="4F58284D">
        <w:rPr>
          <w:rStyle w:val="Geen"/>
          <w:rFonts w:ascii="Aptos" w:eastAsia="Calibri" w:hAnsi="Aptos" w:cstheme="minorBidi"/>
          <w:sz w:val="22"/>
          <w:szCs w:val="22"/>
        </w:rPr>
        <w:t xml:space="preserve"> met het budget bereiken ten aanzien van inclusie op een van de/meerdere dimensies van inclusie? </w:t>
      </w:r>
    </w:p>
    <w:p w14:paraId="6E85CF6F" w14:textId="30E628DA" w:rsidR="003E6F9C" w:rsidRPr="00C74933" w:rsidRDefault="72A12F33" w:rsidP="4F58284D">
      <w:pPr>
        <w:pStyle w:val="Lijstalinea"/>
        <w:numPr>
          <w:ilvl w:val="0"/>
          <w:numId w:val="3"/>
        </w:numPr>
        <w:rPr>
          <w:rFonts w:ascii="Aptos" w:hAnsi="Aptos" w:cstheme="minorBidi"/>
          <w:sz w:val="22"/>
          <w:szCs w:val="22"/>
        </w:rPr>
      </w:pPr>
      <w:r w:rsidRPr="4F58284D">
        <w:rPr>
          <w:rStyle w:val="Geen"/>
          <w:rFonts w:ascii="Aptos" w:eastAsia="Calibri" w:hAnsi="Aptos" w:cstheme="minorBidi"/>
          <w:sz w:val="22"/>
          <w:szCs w:val="22"/>
        </w:rPr>
        <w:t>Wat betekent die voor specifieke groepen leerlingen, het team, de school als geheel?</w:t>
      </w:r>
    </w:p>
    <w:p w14:paraId="5E4079B4" w14:textId="31CAC9C8" w:rsidR="003E6F9C" w:rsidRPr="00C74933" w:rsidRDefault="72A12F33" w:rsidP="4F58284D">
      <w:pPr>
        <w:pStyle w:val="Lijstalinea"/>
        <w:numPr>
          <w:ilvl w:val="0"/>
          <w:numId w:val="3"/>
        </w:numPr>
        <w:rPr>
          <w:rStyle w:val="Geen"/>
          <w:rFonts w:ascii="Aptos" w:eastAsia="Calibri" w:hAnsi="Aptos" w:cstheme="minorBidi"/>
          <w:sz w:val="22"/>
          <w:szCs w:val="22"/>
        </w:rPr>
      </w:pPr>
      <w:r w:rsidRPr="4F58284D">
        <w:rPr>
          <w:rStyle w:val="Geen"/>
          <w:rFonts w:ascii="Aptos" w:eastAsia="Calibri" w:hAnsi="Aptos" w:cstheme="minorBidi"/>
          <w:sz w:val="22"/>
          <w:szCs w:val="22"/>
        </w:rPr>
        <w:t>Op welke manier dr</w:t>
      </w:r>
      <w:r w:rsidR="06660A06" w:rsidRPr="4F58284D">
        <w:rPr>
          <w:rStyle w:val="Geen"/>
          <w:rFonts w:ascii="Aptos" w:eastAsia="Calibri" w:hAnsi="Aptos" w:cstheme="minorBidi"/>
          <w:sz w:val="22"/>
          <w:szCs w:val="22"/>
        </w:rPr>
        <w:t xml:space="preserve">aagt de school </w:t>
      </w:r>
      <w:r w:rsidRPr="4F58284D">
        <w:rPr>
          <w:rStyle w:val="Geen"/>
          <w:rFonts w:ascii="Aptos" w:eastAsia="Calibri" w:hAnsi="Aptos" w:cstheme="minorBidi"/>
          <w:sz w:val="22"/>
          <w:szCs w:val="22"/>
        </w:rPr>
        <w:t>bij aan het vervullen van de wijkfunctie?</w:t>
      </w:r>
    </w:p>
    <w:p w14:paraId="39A1FE3C" w14:textId="4299B349" w:rsidR="003E6F9C" w:rsidRPr="00C74933" w:rsidRDefault="003E6F9C" w:rsidP="4F58284D">
      <w:pPr>
        <w:pStyle w:val="Kop2"/>
        <w:rPr>
          <w:rFonts w:ascii="Aptos" w:eastAsia="Aptos" w:hAnsi="Aptos" w:cs="Aptos"/>
          <w:b w:val="0"/>
          <w:color w:val="00B0F0"/>
          <w:sz w:val="22"/>
          <w:szCs w:val="22"/>
        </w:rPr>
      </w:pPr>
    </w:p>
    <w:p w14:paraId="659A893F" w14:textId="2F6AB56B" w:rsidR="003E6F9C" w:rsidRPr="00C74933" w:rsidRDefault="72A12F33" w:rsidP="4F58284D">
      <w:pPr>
        <w:pStyle w:val="Kop2"/>
        <w:rPr>
          <w:rFonts w:ascii="Aptos" w:eastAsia="Aptos" w:hAnsi="Aptos" w:cs="Aptos"/>
          <w:b w:val="0"/>
          <w:color w:val="00B0F0"/>
          <w:sz w:val="22"/>
          <w:szCs w:val="22"/>
        </w:rPr>
      </w:pPr>
      <w:r w:rsidRPr="4F58284D">
        <w:rPr>
          <w:rFonts w:ascii="Aptos" w:eastAsia="Aptos" w:hAnsi="Aptos" w:cs="Aptos"/>
          <w:b w:val="0"/>
          <w:color w:val="00B0F0"/>
          <w:sz w:val="22"/>
          <w:szCs w:val="22"/>
        </w:rPr>
        <w:t>Aanpak</w:t>
      </w:r>
    </w:p>
    <w:p w14:paraId="2421D137" w14:textId="0D7A062D" w:rsidR="003E6F9C" w:rsidRPr="00C74933" w:rsidRDefault="72A12F33" w:rsidP="4F58284D">
      <w:pPr>
        <w:pStyle w:val="Lijstalinea"/>
        <w:numPr>
          <w:ilvl w:val="0"/>
          <w:numId w:val="2"/>
        </w:numPr>
        <w:rPr>
          <w:rStyle w:val="Geen"/>
          <w:rFonts w:ascii="Aptos" w:eastAsia="Arial Unicode MS" w:hAnsi="Aptos" w:cstheme="minorBidi"/>
          <w:i/>
          <w:iCs/>
          <w:sz w:val="22"/>
          <w:szCs w:val="22"/>
        </w:rPr>
      </w:pPr>
      <w:r w:rsidRPr="4F58284D">
        <w:rPr>
          <w:rStyle w:val="Geen"/>
          <w:rFonts w:ascii="Aptos" w:eastAsia="Arial Unicode MS" w:hAnsi="Aptos" w:cstheme="minorBidi"/>
          <w:sz w:val="22"/>
          <w:szCs w:val="22"/>
        </w:rPr>
        <w:t>Welke activiteiten worden ingezet om de gestelde doelen bereiken?</w:t>
      </w:r>
    </w:p>
    <w:p w14:paraId="04F0BFC9" w14:textId="51447F4A" w:rsidR="003E6F9C" w:rsidRPr="00C74933" w:rsidRDefault="003E6F9C" w:rsidP="4F58284D">
      <w:pPr>
        <w:rPr>
          <w:rStyle w:val="Geen"/>
          <w:rFonts w:ascii="Aptos" w:eastAsia="Arial Unicode MS" w:hAnsi="Aptos" w:cstheme="minorBidi"/>
          <w:i/>
          <w:iCs/>
          <w:sz w:val="22"/>
          <w:szCs w:val="22"/>
        </w:rPr>
      </w:pPr>
    </w:p>
    <w:p w14:paraId="0B8BF854" w14:textId="799B7501" w:rsidR="003E6F9C" w:rsidRPr="00C74933" w:rsidRDefault="11168A89" w:rsidP="4F58284D">
      <w:pPr>
        <w:pStyle w:val="Kop2"/>
        <w:spacing w:line="259" w:lineRule="auto"/>
        <w:rPr>
          <w:rFonts w:ascii="Aptos" w:eastAsia="Aptos" w:hAnsi="Aptos" w:cs="Aptos"/>
          <w:b w:val="0"/>
          <w:color w:val="00B0F0"/>
          <w:sz w:val="22"/>
          <w:szCs w:val="22"/>
        </w:rPr>
      </w:pPr>
      <w:r w:rsidRPr="4F58284D">
        <w:rPr>
          <w:rFonts w:ascii="Aptos" w:eastAsia="Aptos" w:hAnsi="Aptos" w:cs="Aptos"/>
          <w:b w:val="0"/>
          <w:color w:val="00B0F0"/>
          <w:sz w:val="22"/>
          <w:szCs w:val="22"/>
        </w:rPr>
        <w:t>Re</w:t>
      </w:r>
      <w:r w:rsidR="019956BB" w:rsidRPr="4F58284D">
        <w:rPr>
          <w:rFonts w:ascii="Aptos" w:eastAsia="Aptos" w:hAnsi="Aptos" w:cs="Aptos"/>
          <w:b w:val="0"/>
          <w:color w:val="00B0F0"/>
          <w:sz w:val="22"/>
          <w:szCs w:val="22"/>
        </w:rPr>
        <w:t>sultaat</w:t>
      </w:r>
    </w:p>
    <w:p w14:paraId="705DB306" w14:textId="2F7386A6" w:rsidR="003E6F9C" w:rsidRPr="00C74933" w:rsidRDefault="019956BB" w:rsidP="4F58284D">
      <w:pPr>
        <w:pStyle w:val="Lijstalinea"/>
        <w:numPr>
          <w:ilvl w:val="0"/>
          <w:numId w:val="1"/>
        </w:numPr>
        <w:spacing w:line="259" w:lineRule="auto"/>
        <w:rPr>
          <w:rStyle w:val="Geen"/>
          <w:rFonts w:ascii="Aptos" w:eastAsia="Arial Unicode MS" w:hAnsi="Aptos" w:cstheme="minorBidi"/>
          <w:sz w:val="22"/>
          <w:szCs w:val="22"/>
        </w:rPr>
      </w:pPr>
      <w:r w:rsidRPr="4F58284D">
        <w:rPr>
          <w:rStyle w:val="Geen"/>
          <w:rFonts w:ascii="Aptos" w:eastAsia="Arial Unicode MS" w:hAnsi="Aptos" w:cstheme="minorBidi"/>
          <w:sz w:val="22"/>
          <w:szCs w:val="22"/>
        </w:rPr>
        <w:t xml:space="preserve">Wat heeft de aanpak (passend bij het doel) opgeleverd? </w:t>
      </w:r>
    </w:p>
    <w:p w14:paraId="4D169911" w14:textId="0DC5A73B" w:rsidR="003E6F9C" w:rsidRPr="00C74933" w:rsidRDefault="019956BB" w:rsidP="4F58284D">
      <w:pPr>
        <w:pStyle w:val="Lijstalinea"/>
        <w:numPr>
          <w:ilvl w:val="0"/>
          <w:numId w:val="1"/>
        </w:numPr>
        <w:spacing w:line="259" w:lineRule="auto"/>
        <w:rPr>
          <w:rStyle w:val="Geen"/>
          <w:rFonts w:ascii="Aptos" w:eastAsia="Arial Unicode MS" w:hAnsi="Aptos" w:cstheme="minorBidi"/>
          <w:sz w:val="22"/>
          <w:szCs w:val="22"/>
        </w:rPr>
      </w:pPr>
      <w:r w:rsidRPr="4F58284D">
        <w:rPr>
          <w:rStyle w:val="Geen"/>
          <w:rFonts w:ascii="Aptos" w:eastAsia="Arial Unicode MS" w:hAnsi="Aptos" w:cstheme="minorBidi"/>
          <w:sz w:val="22"/>
          <w:szCs w:val="22"/>
        </w:rPr>
        <w:t>Wat is er zichtbaar in de school?</w:t>
      </w:r>
    </w:p>
    <w:p w14:paraId="50309688" w14:textId="6D677392" w:rsidR="003E6F9C" w:rsidRPr="00D15F34" w:rsidRDefault="019956BB" w:rsidP="00D15F34">
      <w:pPr>
        <w:pStyle w:val="Lijstalinea"/>
        <w:numPr>
          <w:ilvl w:val="0"/>
          <w:numId w:val="1"/>
        </w:numPr>
        <w:rPr>
          <w:rFonts w:ascii="Aptos" w:eastAsia="Arial Unicode MS" w:hAnsi="Aptos" w:cstheme="minorBidi"/>
          <w:i/>
          <w:iCs/>
          <w:sz w:val="22"/>
          <w:szCs w:val="22"/>
        </w:rPr>
      </w:pPr>
      <w:r w:rsidRPr="4F58284D">
        <w:rPr>
          <w:rStyle w:val="Geen"/>
          <w:rFonts w:ascii="Aptos" w:eastAsia="Arial Unicode MS" w:hAnsi="Aptos" w:cstheme="minorBidi"/>
          <w:sz w:val="22"/>
          <w:szCs w:val="22"/>
        </w:rPr>
        <w:t>H</w:t>
      </w:r>
      <w:r w:rsidR="72A12F33" w:rsidRPr="4F58284D">
        <w:rPr>
          <w:rStyle w:val="Geen"/>
          <w:rFonts w:ascii="Aptos" w:eastAsia="Arial Unicode MS" w:hAnsi="Aptos" w:cstheme="minorBidi"/>
          <w:sz w:val="22"/>
          <w:szCs w:val="22"/>
        </w:rPr>
        <w:t>oe draagt dit bij aan organisatorische, sociale en/of didactische inclusie in Haaglanden?</w:t>
      </w:r>
    </w:p>
    <w:tbl>
      <w:tblPr>
        <w:tblStyle w:val="Tabelraster"/>
        <w:tblW w:w="0" w:type="auto"/>
        <w:tblLayout w:type="fixed"/>
        <w:tblLook w:val="06A0" w:firstRow="1" w:lastRow="0" w:firstColumn="1" w:lastColumn="0" w:noHBand="1" w:noVBand="1"/>
      </w:tblPr>
      <w:tblGrid>
        <w:gridCol w:w="2925"/>
        <w:gridCol w:w="2925"/>
        <w:gridCol w:w="3052"/>
      </w:tblGrid>
      <w:tr w:rsidR="4F58284D" w14:paraId="7B92A2F2" w14:textId="77777777" w:rsidTr="4F58284D">
        <w:trPr>
          <w:trHeight w:val="300"/>
        </w:trPr>
        <w:tc>
          <w:tcPr>
            <w:tcW w:w="2925" w:type="dxa"/>
            <w:shd w:val="clear" w:color="auto" w:fill="00B0F0"/>
          </w:tcPr>
          <w:p w14:paraId="551067AD" w14:textId="5D7BACCC" w:rsidR="4F58284D" w:rsidRDefault="4F58284D" w:rsidP="4F58284D">
            <w:pPr>
              <w:rPr>
                <w:rFonts w:ascii="Aptos" w:hAnsi="Aptos" w:cstheme="minorBidi"/>
                <w:sz w:val="22"/>
                <w:szCs w:val="22"/>
              </w:rPr>
            </w:pPr>
            <w:r w:rsidRPr="4F58284D">
              <w:rPr>
                <w:rFonts w:ascii="Aptos" w:hAnsi="Aptos" w:cstheme="minorBidi"/>
                <w:sz w:val="22"/>
                <w:szCs w:val="22"/>
              </w:rPr>
              <w:t>Doelen</w:t>
            </w:r>
          </w:p>
        </w:tc>
        <w:tc>
          <w:tcPr>
            <w:tcW w:w="2925" w:type="dxa"/>
            <w:shd w:val="clear" w:color="auto" w:fill="00B0F0"/>
          </w:tcPr>
          <w:p w14:paraId="1A50B363" w14:textId="35010964" w:rsidR="4F58284D" w:rsidRDefault="4F58284D" w:rsidP="4F58284D">
            <w:pPr>
              <w:rPr>
                <w:rFonts w:ascii="Aptos" w:hAnsi="Aptos" w:cstheme="minorBidi"/>
                <w:sz w:val="22"/>
                <w:szCs w:val="22"/>
              </w:rPr>
            </w:pPr>
            <w:r w:rsidRPr="4F58284D">
              <w:rPr>
                <w:rFonts w:ascii="Aptos" w:hAnsi="Aptos" w:cstheme="minorBidi"/>
                <w:sz w:val="22"/>
                <w:szCs w:val="22"/>
              </w:rPr>
              <w:t>Aanpak</w:t>
            </w:r>
          </w:p>
        </w:tc>
        <w:tc>
          <w:tcPr>
            <w:tcW w:w="3052" w:type="dxa"/>
            <w:shd w:val="clear" w:color="auto" w:fill="00B0F0"/>
          </w:tcPr>
          <w:p w14:paraId="355FE3A3" w14:textId="36866308" w:rsidR="4B6A7540" w:rsidRDefault="4B6A7540" w:rsidP="4F58284D">
            <w:pPr>
              <w:rPr>
                <w:rFonts w:ascii="Aptos" w:hAnsi="Aptos" w:cstheme="minorBidi"/>
                <w:sz w:val="22"/>
                <w:szCs w:val="22"/>
              </w:rPr>
            </w:pPr>
            <w:r w:rsidRPr="4F58284D">
              <w:rPr>
                <w:rFonts w:ascii="Aptos" w:hAnsi="Aptos" w:cstheme="minorBidi"/>
                <w:sz w:val="22"/>
                <w:szCs w:val="22"/>
              </w:rPr>
              <w:t>Re</w:t>
            </w:r>
            <w:r w:rsidR="4F58284D" w:rsidRPr="4F58284D">
              <w:rPr>
                <w:rFonts w:ascii="Aptos" w:hAnsi="Aptos" w:cstheme="minorBidi"/>
                <w:sz w:val="22"/>
                <w:szCs w:val="22"/>
              </w:rPr>
              <w:t>sultaat</w:t>
            </w:r>
          </w:p>
        </w:tc>
      </w:tr>
      <w:tr w:rsidR="4F58284D" w14:paraId="33A9656A" w14:textId="77777777" w:rsidTr="4F58284D">
        <w:trPr>
          <w:trHeight w:val="300"/>
        </w:trPr>
        <w:tc>
          <w:tcPr>
            <w:tcW w:w="2925" w:type="dxa"/>
            <w:shd w:val="clear" w:color="auto" w:fill="CEECFA" w:themeFill="accent1" w:themeFillTint="33"/>
          </w:tcPr>
          <w:p w14:paraId="652A7C85" w14:textId="77A5A555" w:rsidR="4F58284D" w:rsidRDefault="4F58284D" w:rsidP="4F58284D">
            <w:pPr>
              <w:rPr>
                <w:rFonts w:ascii="Aptos" w:hAnsi="Aptos" w:cstheme="minorBidi"/>
                <w:sz w:val="22"/>
                <w:szCs w:val="22"/>
              </w:rPr>
            </w:pPr>
          </w:p>
        </w:tc>
        <w:tc>
          <w:tcPr>
            <w:tcW w:w="2925" w:type="dxa"/>
            <w:shd w:val="clear" w:color="auto" w:fill="CEECFA" w:themeFill="accent1" w:themeFillTint="33"/>
          </w:tcPr>
          <w:p w14:paraId="76D5C01C" w14:textId="77A5A555" w:rsidR="4F58284D" w:rsidRDefault="4F58284D" w:rsidP="4F58284D">
            <w:pPr>
              <w:rPr>
                <w:rFonts w:ascii="Aptos" w:hAnsi="Aptos" w:cstheme="minorBidi"/>
                <w:sz w:val="22"/>
                <w:szCs w:val="22"/>
              </w:rPr>
            </w:pPr>
          </w:p>
        </w:tc>
        <w:tc>
          <w:tcPr>
            <w:tcW w:w="3052" w:type="dxa"/>
            <w:shd w:val="clear" w:color="auto" w:fill="CEECFA" w:themeFill="accent1" w:themeFillTint="33"/>
          </w:tcPr>
          <w:p w14:paraId="7F3A9F9A" w14:textId="77A5A555" w:rsidR="4F58284D" w:rsidRDefault="4F58284D" w:rsidP="4F58284D">
            <w:pPr>
              <w:rPr>
                <w:rFonts w:ascii="Aptos" w:hAnsi="Aptos" w:cstheme="minorBidi"/>
                <w:sz w:val="22"/>
                <w:szCs w:val="22"/>
              </w:rPr>
            </w:pPr>
          </w:p>
        </w:tc>
      </w:tr>
      <w:tr w:rsidR="4F58284D" w14:paraId="6D35AEC2" w14:textId="77777777" w:rsidTr="4F58284D">
        <w:trPr>
          <w:trHeight w:val="300"/>
        </w:trPr>
        <w:tc>
          <w:tcPr>
            <w:tcW w:w="2925" w:type="dxa"/>
            <w:shd w:val="clear" w:color="auto" w:fill="CEECFA" w:themeFill="accent1" w:themeFillTint="33"/>
          </w:tcPr>
          <w:p w14:paraId="21052332" w14:textId="77A5A555" w:rsidR="4F58284D" w:rsidRDefault="4F58284D" w:rsidP="4F58284D">
            <w:pPr>
              <w:rPr>
                <w:rFonts w:ascii="Aptos" w:hAnsi="Aptos" w:cstheme="minorBidi"/>
                <w:sz w:val="22"/>
                <w:szCs w:val="22"/>
              </w:rPr>
            </w:pPr>
          </w:p>
        </w:tc>
        <w:tc>
          <w:tcPr>
            <w:tcW w:w="2925" w:type="dxa"/>
            <w:shd w:val="clear" w:color="auto" w:fill="CEECFA" w:themeFill="accent1" w:themeFillTint="33"/>
          </w:tcPr>
          <w:p w14:paraId="7CAD7204" w14:textId="77A5A555" w:rsidR="4F58284D" w:rsidRDefault="4F58284D" w:rsidP="4F58284D">
            <w:pPr>
              <w:rPr>
                <w:rFonts w:ascii="Aptos" w:hAnsi="Aptos" w:cstheme="minorBidi"/>
                <w:sz w:val="22"/>
                <w:szCs w:val="22"/>
              </w:rPr>
            </w:pPr>
          </w:p>
        </w:tc>
        <w:tc>
          <w:tcPr>
            <w:tcW w:w="3052" w:type="dxa"/>
            <w:shd w:val="clear" w:color="auto" w:fill="CEECFA" w:themeFill="accent1" w:themeFillTint="33"/>
          </w:tcPr>
          <w:p w14:paraId="3410DF09" w14:textId="77A5A555" w:rsidR="4F58284D" w:rsidRDefault="4F58284D" w:rsidP="4F58284D">
            <w:pPr>
              <w:rPr>
                <w:rFonts w:ascii="Aptos" w:hAnsi="Aptos" w:cstheme="minorBidi"/>
                <w:sz w:val="22"/>
                <w:szCs w:val="22"/>
              </w:rPr>
            </w:pPr>
          </w:p>
        </w:tc>
      </w:tr>
      <w:tr w:rsidR="4F58284D" w14:paraId="692AD738" w14:textId="77777777" w:rsidTr="4F58284D">
        <w:trPr>
          <w:trHeight w:val="300"/>
        </w:trPr>
        <w:tc>
          <w:tcPr>
            <w:tcW w:w="2925" w:type="dxa"/>
            <w:shd w:val="clear" w:color="auto" w:fill="CEECFA" w:themeFill="accent1" w:themeFillTint="33"/>
          </w:tcPr>
          <w:p w14:paraId="1E9D9ECF" w14:textId="77A5A555" w:rsidR="4F58284D" w:rsidRDefault="4F58284D" w:rsidP="4F58284D">
            <w:pPr>
              <w:rPr>
                <w:rFonts w:ascii="Aptos" w:hAnsi="Aptos" w:cstheme="minorBidi"/>
                <w:sz w:val="22"/>
                <w:szCs w:val="22"/>
              </w:rPr>
            </w:pPr>
          </w:p>
        </w:tc>
        <w:tc>
          <w:tcPr>
            <w:tcW w:w="2925" w:type="dxa"/>
            <w:shd w:val="clear" w:color="auto" w:fill="CEECFA" w:themeFill="accent1" w:themeFillTint="33"/>
          </w:tcPr>
          <w:p w14:paraId="57F288CB" w14:textId="77A5A555" w:rsidR="4F58284D" w:rsidRDefault="4F58284D" w:rsidP="4F58284D">
            <w:pPr>
              <w:rPr>
                <w:rFonts w:ascii="Aptos" w:hAnsi="Aptos" w:cstheme="minorBidi"/>
                <w:sz w:val="22"/>
                <w:szCs w:val="22"/>
              </w:rPr>
            </w:pPr>
          </w:p>
        </w:tc>
        <w:tc>
          <w:tcPr>
            <w:tcW w:w="3052" w:type="dxa"/>
            <w:shd w:val="clear" w:color="auto" w:fill="CEECFA" w:themeFill="accent1" w:themeFillTint="33"/>
          </w:tcPr>
          <w:p w14:paraId="7C8789A3" w14:textId="77A5A555" w:rsidR="4F58284D" w:rsidRDefault="4F58284D" w:rsidP="4F58284D">
            <w:pPr>
              <w:rPr>
                <w:rFonts w:ascii="Aptos" w:hAnsi="Aptos" w:cstheme="minorBidi"/>
                <w:sz w:val="22"/>
                <w:szCs w:val="22"/>
              </w:rPr>
            </w:pPr>
          </w:p>
        </w:tc>
      </w:tr>
      <w:tr w:rsidR="4F58284D" w14:paraId="502F9F1B" w14:textId="77777777" w:rsidTr="4F58284D">
        <w:trPr>
          <w:trHeight w:val="300"/>
        </w:trPr>
        <w:tc>
          <w:tcPr>
            <w:tcW w:w="2925" w:type="dxa"/>
            <w:shd w:val="clear" w:color="auto" w:fill="CEECFA" w:themeFill="accent1" w:themeFillTint="33"/>
          </w:tcPr>
          <w:p w14:paraId="7D17DD6B" w14:textId="77A5A555" w:rsidR="4F58284D" w:rsidRDefault="4F58284D" w:rsidP="4F58284D">
            <w:pPr>
              <w:rPr>
                <w:rFonts w:ascii="Aptos" w:hAnsi="Aptos" w:cstheme="minorBidi"/>
                <w:sz w:val="22"/>
                <w:szCs w:val="22"/>
              </w:rPr>
            </w:pPr>
          </w:p>
        </w:tc>
        <w:tc>
          <w:tcPr>
            <w:tcW w:w="2925" w:type="dxa"/>
            <w:shd w:val="clear" w:color="auto" w:fill="CEECFA" w:themeFill="accent1" w:themeFillTint="33"/>
          </w:tcPr>
          <w:p w14:paraId="6213FDB2" w14:textId="77A5A555" w:rsidR="4F58284D" w:rsidRDefault="4F58284D" w:rsidP="4F58284D">
            <w:pPr>
              <w:rPr>
                <w:rFonts w:ascii="Aptos" w:hAnsi="Aptos" w:cstheme="minorBidi"/>
                <w:sz w:val="22"/>
                <w:szCs w:val="22"/>
              </w:rPr>
            </w:pPr>
          </w:p>
        </w:tc>
        <w:tc>
          <w:tcPr>
            <w:tcW w:w="3052" w:type="dxa"/>
            <w:shd w:val="clear" w:color="auto" w:fill="CEECFA" w:themeFill="accent1" w:themeFillTint="33"/>
          </w:tcPr>
          <w:p w14:paraId="43A9B75F" w14:textId="77A5A555" w:rsidR="4F58284D" w:rsidRDefault="4F58284D" w:rsidP="4F58284D">
            <w:pPr>
              <w:rPr>
                <w:rFonts w:ascii="Aptos" w:hAnsi="Aptos" w:cstheme="minorBidi"/>
                <w:sz w:val="22"/>
                <w:szCs w:val="22"/>
              </w:rPr>
            </w:pPr>
          </w:p>
        </w:tc>
      </w:tr>
      <w:tr w:rsidR="4F58284D" w14:paraId="028B349E" w14:textId="77777777" w:rsidTr="4F58284D">
        <w:trPr>
          <w:trHeight w:val="300"/>
        </w:trPr>
        <w:tc>
          <w:tcPr>
            <w:tcW w:w="2925" w:type="dxa"/>
            <w:shd w:val="clear" w:color="auto" w:fill="CEECFA" w:themeFill="accent1" w:themeFillTint="33"/>
          </w:tcPr>
          <w:p w14:paraId="6157AA38" w14:textId="77A5A555" w:rsidR="4F58284D" w:rsidRDefault="4F58284D" w:rsidP="4F58284D">
            <w:pPr>
              <w:rPr>
                <w:rFonts w:ascii="Aptos" w:hAnsi="Aptos" w:cstheme="minorBidi"/>
                <w:sz w:val="22"/>
                <w:szCs w:val="22"/>
              </w:rPr>
            </w:pPr>
          </w:p>
        </w:tc>
        <w:tc>
          <w:tcPr>
            <w:tcW w:w="2925" w:type="dxa"/>
            <w:shd w:val="clear" w:color="auto" w:fill="CEECFA" w:themeFill="accent1" w:themeFillTint="33"/>
          </w:tcPr>
          <w:p w14:paraId="13C081A1" w14:textId="77A5A555" w:rsidR="4F58284D" w:rsidRDefault="4F58284D" w:rsidP="4F58284D">
            <w:pPr>
              <w:rPr>
                <w:rFonts w:ascii="Aptos" w:hAnsi="Aptos" w:cstheme="minorBidi"/>
                <w:sz w:val="22"/>
                <w:szCs w:val="22"/>
              </w:rPr>
            </w:pPr>
          </w:p>
        </w:tc>
        <w:tc>
          <w:tcPr>
            <w:tcW w:w="3052" w:type="dxa"/>
            <w:shd w:val="clear" w:color="auto" w:fill="CEECFA" w:themeFill="accent1" w:themeFillTint="33"/>
          </w:tcPr>
          <w:p w14:paraId="3B63E906" w14:textId="77A5A555" w:rsidR="4F58284D" w:rsidRDefault="4F58284D" w:rsidP="4F58284D">
            <w:pPr>
              <w:rPr>
                <w:rFonts w:ascii="Aptos" w:hAnsi="Aptos" w:cstheme="minorBidi"/>
                <w:sz w:val="22"/>
                <w:szCs w:val="22"/>
              </w:rPr>
            </w:pPr>
          </w:p>
        </w:tc>
      </w:tr>
      <w:tr w:rsidR="4F58284D" w14:paraId="5F739A61" w14:textId="77777777" w:rsidTr="4F58284D">
        <w:trPr>
          <w:trHeight w:val="300"/>
        </w:trPr>
        <w:tc>
          <w:tcPr>
            <w:tcW w:w="2925" w:type="dxa"/>
            <w:shd w:val="clear" w:color="auto" w:fill="CEECFA" w:themeFill="accent1" w:themeFillTint="33"/>
          </w:tcPr>
          <w:p w14:paraId="25DCEC3E" w14:textId="77A5A555" w:rsidR="4F58284D" w:rsidRDefault="4F58284D" w:rsidP="4F58284D">
            <w:pPr>
              <w:rPr>
                <w:rFonts w:ascii="Aptos" w:hAnsi="Aptos" w:cstheme="minorBidi"/>
                <w:sz w:val="22"/>
                <w:szCs w:val="22"/>
              </w:rPr>
            </w:pPr>
          </w:p>
        </w:tc>
        <w:tc>
          <w:tcPr>
            <w:tcW w:w="2925" w:type="dxa"/>
            <w:shd w:val="clear" w:color="auto" w:fill="CEECFA" w:themeFill="accent1" w:themeFillTint="33"/>
          </w:tcPr>
          <w:p w14:paraId="0A5BB4C5" w14:textId="77A5A555" w:rsidR="4F58284D" w:rsidRDefault="4F58284D" w:rsidP="4F58284D">
            <w:pPr>
              <w:rPr>
                <w:rFonts w:ascii="Aptos" w:hAnsi="Aptos" w:cstheme="minorBidi"/>
                <w:sz w:val="22"/>
                <w:szCs w:val="22"/>
              </w:rPr>
            </w:pPr>
          </w:p>
        </w:tc>
        <w:tc>
          <w:tcPr>
            <w:tcW w:w="3052" w:type="dxa"/>
            <w:shd w:val="clear" w:color="auto" w:fill="CEECFA" w:themeFill="accent1" w:themeFillTint="33"/>
          </w:tcPr>
          <w:p w14:paraId="1453B6F8" w14:textId="77A5A555" w:rsidR="4F58284D" w:rsidRDefault="4F58284D" w:rsidP="4F58284D">
            <w:pPr>
              <w:rPr>
                <w:rFonts w:ascii="Aptos" w:hAnsi="Aptos" w:cstheme="minorBidi"/>
                <w:sz w:val="22"/>
                <w:szCs w:val="22"/>
              </w:rPr>
            </w:pPr>
          </w:p>
        </w:tc>
      </w:tr>
    </w:tbl>
    <w:p w14:paraId="48873660" w14:textId="40837044" w:rsidR="003E6F9C" w:rsidRPr="00C74933" w:rsidRDefault="005D4DAD" w:rsidP="4F58284D">
      <w:pPr>
        <w:pStyle w:val="Kop1"/>
        <w:keepLines w:val="0"/>
        <w:tabs>
          <w:tab w:val="left" w:pos="1260"/>
        </w:tabs>
        <w:rPr>
          <w:rFonts w:ascii="Aptos" w:eastAsia="Aptos" w:hAnsi="Aptos" w:cs="Aptos"/>
          <w:b/>
          <w:bCs/>
          <w:color w:val="00B0F0"/>
          <w:sz w:val="24"/>
          <w:szCs w:val="24"/>
        </w:rPr>
      </w:pPr>
      <w:r>
        <w:rPr>
          <w:rFonts w:ascii="Aptos" w:eastAsia="Aptos" w:hAnsi="Aptos" w:cs="Aptos"/>
          <w:b/>
          <w:bCs/>
          <w:color w:val="00B0F0"/>
          <w:sz w:val="24"/>
          <w:szCs w:val="24"/>
        </w:rPr>
        <w:lastRenderedPageBreak/>
        <w:t>B</w:t>
      </w:r>
      <w:r w:rsidR="002D7ED8" w:rsidRPr="4F58284D">
        <w:rPr>
          <w:rFonts w:ascii="Aptos" w:eastAsia="Aptos" w:hAnsi="Aptos" w:cs="Aptos"/>
          <w:b/>
          <w:bCs/>
          <w:color w:val="00B0F0"/>
          <w:sz w:val="24"/>
          <w:szCs w:val="24"/>
        </w:rPr>
        <w:t>egroting</w:t>
      </w:r>
    </w:p>
    <w:p w14:paraId="063DCA75" w14:textId="765CFA1B" w:rsidR="003E6F9C" w:rsidRPr="00C74933" w:rsidRDefault="00026C20" w:rsidP="4F58284D">
      <w:pPr>
        <w:rPr>
          <w:rStyle w:val="Geen"/>
          <w:rFonts w:ascii="Aptos" w:eastAsia="Arial Unicode MS" w:hAnsi="Aptos" w:cstheme="minorBidi"/>
          <w:sz w:val="22"/>
          <w:szCs w:val="22"/>
        </w:rPr>
      </w:pPr>
      <w:r w:rsidRPr="4F58284D">
        <w:rPr>
          <w:rStyle w:val="Geen"/>
          <w:rFonts w:ascii="Aptos" w:eastAsia="Arial Unicode MS" w:hAnsi="Aptos" w:cstheme="minorBidi"/>
          <w:sz w:val="22"/>
          <w:szCs w:val="22"/>
        </w:rPr>
        <w:t xml:space="preserve">Beschrijf de begroting </w:t>
      </w:r>
      <w:r w:rsidR="0DB383EE" w:rsidRPr="4F58284D">
        <w:rPr>
          <w:rStyle w:val="Geen"/>
          <w:rFonts w:ascii="Aptos" w:eastAsia="Arial Unicode MS" w:hAnsi="Aptos" w:cstheme="minorBidi"/>
          <w:sz w:val="22"/>
          <w:szCs w:val="22"/>
        </w:rPr>
        <w:t>in de onderstaande tabel.</w:t>
      </w:r>
      <w:r w:rsidR="00E60A66">
        <w:rPr>
          <w:rStyle w:val="Geen"/>
          <w:rFonts w:ascii="Aptos" w:eastAsia="Arial Unicode MS" w:hAnsi="Aptos" w:cstheme="minorBidi"/>
          <w:sz w:val="22"/>
          <w:szCs w:val="22"/>
        </w:rPr>
        <w:t xml:space="preserve"> Neem hierin ook mee de inclusie impuls voor de extra ondersteuning (</w:t>
      </w:r>
      <w:r w:rsidR="00E60A66">
        <w:rPr>
          <w:rFonts w:ascii="Aptos" w:hAnsi="Aptos" w:cstheme="minorBidi"/>
          <w:sz w:val="22"/>
          <w:szCs w:val="22"/>
        </w:rPr>
        <w:t>€9.000,-) en het bedrag voor de basis</w:t>
      </w:r>
      <w:r w:rsidR="00331A98">
        <w:rPr>
          <w:rFonts w:ascii="Aptos" w:hAnsi="Aptos" w:cstheme="minorBidi"/>
          <w:sz w:val="22"/>
          <w:szCs w:val="22"/>
        </w:rPr>
        <w:t>o</w:t>
      </w:r>
      <w:r w:rsidR="00E60A66">
        <w:rPr>
          <w:rFonts w:ascii="Aptos" w:hAnsi="Aptos" w:cstheme="minorBidi"/>
          <w:sz w:val="22"/>
          <w:szCs w:val="22"/>
        </w:rPr>
        <w:t xml:space="preserve">ndersteuning. </w:t>
      </w:r>
    </w:p>
    <w:p w14:paraId="29D71DE3" w14:textId="78ED3A13" w:rsidR="4F58284D" w:rsidRDefault="4F58284D" w:rsidP="4F58284D">
      <w:pPr>
        <w:rPr>
          <w:rStyle w:val="Geen"/>
          <w:rFonts w:ascii="Aptos" w:eastAsia="Arial Unicode MS" w:hAnsi="Aptos" w:cstheme="minorBidi"/>
          <w:sz w:val="22"/>
          <w:szCs w:val="22"/>
        </w:rPr>
      </w:pPr>
    </w:p>
    <w:tbl>
      <w:tblPr>
        <w:tblStyle w:val="TableNormal1"/>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061"/>
        <w:gridCol w:w="1374"/>
        <w:gridCol w:w="3034"/>
        <w:gridCol w:w="1302"/>
      </w:tblGrid>
      <w:tr w:rsidR="4F58284D" w14:paraId="742EF31A" w14:textId="77777777" w:rsidTr="00D15F34">
        <w:trPr>
          <w:trHeight w:val="233"/>
        </w:trPr>
        <w:tc>
          <w:tcPr>
            <w:tcW w:w="44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80" w:type="dxa"/>
              <w:left w:w="80" w:type="dxa"/>
              <w:bottom w:w="80" w:type="dxa"/>
              <w:right w:w="80" w:type="dxa"/>
            </w:tcMar>
          </w:tcPr>
          <w:p w14:paraId="5674F242" w14:textId="77777777" w:rsidR="4F58284D" w:rsidRDefault="4F58284D" w:rsidP="4F58284D">
            <w:pPr>
              <w:rPr>
                <w:rFonts w:ascii="Aptos" w:hAnsi="Aptos" w:cstheme="minorBidi"/>
                <w:sz w:val="22"/>
                <w:szCs w:val="22"/>
              </w:rPr>
            </w:pPr>
            <w:r w:rsidRPr="4F58284D">
              <w:rPr>
                <w:rStyle w:val="Geen"/>
                <w:rFonts w:ascii="Aptos" w:hAnsi="Aptos" w:cstheme="minorBidi"/>
                <w:b/>
                <w:bCs/>
                <w:sz w:val="22"/>
                <w:szCs w:val="22"/>
              </w:rPr>
              <w:t>Inkomsten</w:t>
            </w:r>
          </w:p>
        </w:tc>
        <w:tc>
          <w:tcPr>
            <w:tcW w:w="43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80" w:type="dxa"/>
              <w:left w:w="80" w:type="dxa"/>
              <w:bottom w:w="80" w:type="dxa"/>
              <w:right w:w="80" w:type="dxa"/>
            </w:tcMar>
          </w:tcPr>
          <w:p w14:paraId="544B22D0" w14:textId="77777777" w:rsidR="4F58284D" w:rsidRDefault="4F58284D" w:rsidP="4F58284D">
            <w:pPr>
              <w:rPr>
                <w:rFonts w:ascii="Aptos" w:hAnsi="Aptos" w:cstheme="minorBidi"/>
                <w:sz w:val="22"/>
                <w:szCs w:val="22"/>
              </w:rPr>
            </w:pPr>
            <w:r w:rsidRPr="4F58284D">
              <w:rPr>
                <w:rStyle w:val="Geen"/>
                <w:rFonts w:ascii="Aptos" w:hAnsi="Aptos" w:cstheme="minorBidi"/>
                <w:b/>
                <w:bCs/>
                <w:sz w:val="22"/>
                <w:szCs w:val="22"/>
              </w:rPr>
              <w:t>Uitgaven</w:t>
            </w:r>
          </w:p>
        </w:tc>
      </w:tr>
      <w:tr w:rsidR="00E60A66" w14:paraId="7137CF6B" w14:textId="77777777" w:rsidTr="00D15F34">
        <w:trPr>
          <w:trHeight w:val="240"/>
        </w:trPr>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37E95D2D" w14:textId="557A193C" w:rsidR="4F58284D" w:rsidRDefault="00E60A66" w:rsidP="4F58284D">
            <w:pPr>
              <w:pStyle w:val="Voettekst"/>
              <w:spacing w:line="259" w:lineRule="auto"/>
              <w:rPr>
                <w:rStyle w:val="Geen"/>
                <w:rFonts w:ascii="Aptos" w:hAnsi="Aptos" w:cstheme="minorBidi"/>
                <w:sz w:val="22"/>
                <w:szCs w:val="22"/>
              </w:rPr>
            </w:pPr>
            <w:r>
              <w:rPr>
                <w:rStyle w:val="Geen"/>
                <w:rFonts w:ascii="Aptos" w:hAnsi="Aptos" w:cstheme="minorBidi"/>
                <w:sz w:val="22"/>
                <w:szCs w:val="22"/>
              </w:rPr>
              <w:t>Schoolb</w:t>
            </w:r>
            <w:r w:rsidR="00562F66">
              <w:rPr>
                <w:rStyle w:val="Geen"/>
                <w:rFonts w:ascii="Aptos" w:hAnsi="Aptos" w:cstheme="minorBidi"/>
                <w:sz w:val="22"/>
                <w:szCs w:val="22"/>
              </w:rPr>
              <w:t>udget vanuit SPPOH</w:t>
            </w:r>
            <w:r>
              <w:rPr>
                <w:rStyle w:val="Geen"/>
                <w:rFonts w:ascii="Aptos" w:hAnsi="Aptos" w:cstheme="minorBidi"/>
                <w:sz w:val="22"/>
                <w:szCs w:val="22"/>
              </w:rPr>
              <w:t xml:space="preserve"> </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7F4D9E15" w14:textId="245F1162" w:rsidR="4F58284D" w:rsidRDefault="00562F66" w:rsidP="4F58284D">
            <w:pPr>
              <w:jc w:val="right"/>
              <w:rPr>
                <w:rFonts w:ascii="Aptos" w:hAnsi="Aptos" w:cstheme="minorBidi"/>
                <w:sz w:val="22"/>
                <w:szCs w:val="22"/>
              </w:rPr>
            </w:pPr>
            <w:r>
              <w:rPr>
                <w:rFonts w:ascii="Aptos" w:hAnsi="Aptos" w:cstheme="minorBidi"/>
                <w:sz w:val="22"/>
                <w:szCs w:val="22"/>
              </w:rPr>
              <w:t>€25.000,-</w:t>
            </w: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00B9F155" w14:textId="6BBDB1D3" w:rsidR="4F58284D" w:rsidRDefault="4F58284D" w:rsidP="4F58284D">
            <w:pPr>
              <w:rPr>
                <w:rFonts w:ascii="Aptos" w:hAnsi="Aptos" w:cstheme="minorBidi"/>
                <w:i/>
                <w:iCs/>
                <w:sz w:val="22"/>
                <w:szCs w:val="22"/>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5D515FD6" w14:textId="77777777" w:rsidR="4F58284D" w:rsidRDefault="4F58284D" w:rsidP="4F58284D">
            <w:pPr>
              <w:jc w:val="right"/>
              <w:rPr>
                <w:rFonts w:ascii="Aptos" w:hAnsi="Aptos" w:cstheme="minorBidi"/>
                <w:sz w:val="22"/>
                <w:szCs w:val="22"/>
              </w:rPr>
            </w:pPr>
          </w:p>
        </w:tc>
      </w:tr>
      <w:tr w:rsidR="00E60A66" w14:paraId="5E3285CF" w14:textId="77777777" w:rsidTr="00D15F34">
        <w:trPr>
          <w:trHeight w:val="240"/>
        </w:trPr>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6F5A4422" w14:textId="114B4E42" w:rsidR="4F58284D" w:rsidRDefault="4F58284D" w:rsidP="4F58284D">
            <w:pPr>
              <w:rPr>
                <w:rFonts w:ascii="Aptos" w:hAnsi="Aptos" w:cstheme="minorBidi"/>
                <w:sz w:val="22"/>
                <w:szCs w:val="22"/>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3E6E3F4A" w14:textId="67F3DBFC" w:rsidR="4F58284D" w:rsidRDefault="4F58284D" w:rsidP="4F58284D">
            <w:pPr>
              <w:jc w:val="right"/>
              <w:rPr>
                <w:rFonts w:ascii="Aptos" w:hAnsi="Aptos" w:cstheme="minorBidi"/>
                <w:sz w:val="22"/>
                <w:szCs w:val="22"/>
              </w:rPr>
            </w:pP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1906FD96" w14:textId="675BE243" w:rsidR="4F58284D" w:rsidRDefault="4F58284D" w:rsidP="4F58284D">
            <w:pPr>
              <w:rPr>
                <w:rFonts w:ascii="Aptos" w:hAnsi="Aptos" w:cstheme="minorBidi"/>
                <w:i/>
                <w:iCs/>
                <w:sz w:val="22"/>
                <w:szCs w:val="22"/>
                <w:highlight w:val="yellow"/>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16CB2D86" w14:textId="440DF3D9" w:rsidR="4F58284D" w:rsidRDefault="4F58284D" w:rsidP="4F58284D">
            <w:pPr>
              <w:jc w:val="right"/>
              <w:rPr>
                <w:rFonts w:ascii="Aptos" w:hAnsi="Aptos" w:cstheme="minorBidi"/>
                <w:sz w:val="22"/>
                <w:szCs w:val="22"/>
              </w:rPr>
            </w:pPr>
          </w:p>
        </w:tc>
      </w:tr>
      <w:tr w:rsidR="00E60A66" w14:paraId="7FE4B640" w14:textId="77777777" w:rsidTr="00D15F34">
        <w:trPr>
          <w:trHeight w:val="240"/>
        </w:trPr>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587A17A2" w14:textId="1105E92F" w:rsidR="4F58284D" w:rsidRPr="00D15F34" w:rsidRDefault="4F58284D" w:rsidP="4F58284D">
            <w:pPr>
              <w:rPr>
                <w:rFonts w:ascii="Aptos" w:hAnsi="Aptos" w:cstheme="minorBidi"/>
                <w:sz w:val="22"/>
                <w:szCs w:val="22"/>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7F78AE78" w14:textId="75D2C257" w:rsidR="4F58284D" w:rsidRDefault="4F58284D" w:rsidP="4F58284D">
            <w:pPr>
              <w:jc w:val="right"/>
              <w:rPr>
                <w:rFonts w:ascii="Aptos" w:hAnsi="Aptos" w:cstheme="minorBidi"/>
                <w:sz w:val="22"/>
                <w:szCs w:val="22"/>
              </w:rPr>
            </w:pP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65623BB9" w14:textId="4B0412DC" w:rsidR="4F58284D" w:rsidRDefault="4F58284D" w:rsidP="4F58284D">
            <w:pPr>
              <w:rPr>
                <w:rFonts w:ascii="Aptos" w:hAnsi="Aptos" w:cstheme="minorBidi"/>
                <w:i/>
                <w:iCs/>
                <w:sz w:val="22"/>
                <w:szCs w:val="22"/>
                <w:highlight w:val="yellow"/>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24131DFA" w14:textId="6650999B" w:rsidR="4F58284D" w:rsidRDefault="4F58284D" w:rsidP="4F58284D">
            <w:pPr>
              <w:jc w:val="right"/>
              <w:rPr>
                <w:rFonts w:ascii="Aptos" w:hAnsi="Aptos" w:cstheme="minorBidi"/>
                <w:sz w:val="22"/>
                <w:szCs w:val="22"/>
              </w:rPr>
            </w:pPr>
          </w:p>
        </w:tc>
      </w:tr>
      <w:tr w:rsidR="00E60A66" w14:paraId="4E2EA58A" w14:textId="77777777" w:rsidTr="00D15F34">
        <w:trPr>
          <w:trHeight w:val="240"/>
        </w:trPr>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2B2DEF37" w14:textId="77777777" w:rsidR="4F58284D" w:rsidRDefault="4F58284D" w:rsidP="4F58284D">
            <w:pPr>
              <w:rPr>
                <w:rFonts w:ascii="Aptos" w:hAnsi="Aptos" w:cstheme="minorBidi"/>
                <w:sz w:val="22"/>
                <w:szCs w:val="22"/>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1AE2A8E1" w14:textId="77777777" w:rsidR="4F58284D" w:rsidRDefault="4F58284D" w:rsidP="4F58284D">
            <w:pPr>
              <w:jc w:val="right"/>
              <w:rPr>
                <w:rFonts w:ascii="Aptos" w:hAnsi="Aptos" w:cstheme="minorBidi"/>
                <w:sz w:val="22"/>
                <w:szCs w:val="22"/>
              </w:rPr>
            </w:pP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3DF9433D" w14:textId="0EE7651B" w:rsidR="4F58284D" w:rsidRDefault="4F58284D" w:rsidP="4F58284D">
            <w:pPr>
              <w:rPr>
                <w:rFonts w:ascii="Aptos" w:hAnsi="Aptos" w:cstheme="minorBidi"/>
                <w:sz w:val="22"/>
                <w:szCs w:val="22"/>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34CB6053" w14:textId="77777777" w:rsidR="4F58284D" w:rsidRDefault="4F58284D" w:rsidP="4F58284D">
            <w:pPr>
              <w:jc w:val="right"/>
              <w:rPr>
                <w:rFonts w:ascii="Aptos" w:hAnsi="Aptos" w:cstheme="minorBidi"/>
                <w:sz w:val="22"/>
                <w:szCs w:val="22"/>
              </w:rPr>
            </w:pPr>
          </w:p>
        </w:tc>
      </w:tr>
      <w:tr w:rsidR="00E60A66" w14:paraId="6B10AC81" w14:textId="77777777" w:rsidTr="00D15F34">
        <w:trPr>
          <w:trHeight w:val="240"/>
        </w:trPr>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0D330D91" w14:textId="77777777" w:rsidR="4F58284D" w:rsidRDefault="4F58284D" w:rsidP="4F58284D">
            <w:pPr>
              <w:rPr>
                <w:rFonts w:ascii="Aptos" w:hAnsi="Aptos" w:cstheme="minorBidi"/>
                <w:sz w:val="22"/>
                <w:szCs w:val="22"/>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396FFA53" w14:textId="77777777" w:rsidR="4F58284D" w:rsidRDefault="4F58284D" w:rsidP="4F58284D">
            <w:pPr>
              <w:jc w:val="right"/>
              <w:rPr>
                <w:rFonts w:ascii="Aptos" w:hAnsi="Aptos" w:cstheme="minorBidi"/>
                <w:sz w:val="22"/>
                <w:szCs w:val="22"/>
              </w:rPr>
            </w:pP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1665E59A" w14:textId="54821A67" w:rsidR="4F58284D" w:rsidRDefault="4F58284D" w:rsidP="4F58284D">
            <w:pPr>
              <w:pStyle w:val="Voettekst"/>
              <w:rPr>
                <w:rFonts w:ascii="Aptos" w:hAnsi="Aptos" w:cstheme="minorBidi"/>
                <w:sz w:val="22"/>
                <w:szCs w:val="22"/>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144F460C" w14:textId="4363035D" w:rsidR="4F58284D" w:rsidRDefault="4F58284D" w:rsidP="4F58284D">
            <w:pPr>
              <w:jc w:val="right"/>
              <w:rPr>
                <w:rFonts w:ascii="Aptos" w:hAnsi="Aptos" w:cstheme="minorBidi"/>
                <w:sz w:val="22"/>
                <w:szCs w:val="22"/>
              </w:rPr>
            </w:pPr>
          </w:p>
        </w:tc>
      </w:tr>
      <w:tr w:rsidR="00E60A66" w14:paraId="261775D6" w14:textId="77777777" w:rsidTr="00D15F34">
        <w:trPr>
          <w:trHeight w:val="240"/>
        </w:trPr>
        <w:tc>
          <w:tcPr>
            <w:tcW w:w="3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5ED3C76D" w14:textId="77777777" w:rsidR="4F58284D" w:rsidRDefault="4F58284D" w:rsidP="4F58284D">
            <w:pPr>
              <w:jc w:val="right"/>
              <w:rPr>
                <w:rFonts w:ascii="Aptos" w:hAnsi="Aptos" w:cstheme="minorBidi"/>
                <w:sz w:val="22"/>
                <w:szCs w:val="22"/>
              </w:rPr>
            </w:pPr>
            <w:r w:rsidRPr="4F58284D">
              <w:rPr>
                <w:rStyle w:val="Geen"/>
                <w:rFonts w:ascii="Aptos" w:hAnsi="Aptos" w:cstheme="minorBidi"/>
                <w:b/>
                <w:bCs/>
                <w:sz w:val="22"/>
                <w:szCs w:val="22"/>
              </w:rPr>
              <w:t>Totaal</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32BA2B2C" w14:textId="2D1766E2" w:rsidR="4F58284D" w:rsidRDefault="4F58284D" w:rsidP="4F58284D">
            <w:pPr>
              <w:jc w:val="right"/>
              <w:rPr>
                <w:rFonts w:ascii="Aptos" w:hAnsi="Aptos" w:cstheme="minorBidi"/>
                <w:sz w:val="22"/>
                <w:szCs w:val="22"/>
              </w:rPr>
            </w:pP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54E445D4" w14:textId="77777777" w:rsidR="4F58284D" w:rsidRDefault="4F58284D" w:rsidP="4F58284D">
            <w:pPr>
              <w:jc w:val="right"/>
              <w:rPr>
                <w:rFonts w:ascii="Aptos" w:hAnsi="Aptos" w:cstheme="minorBidi"/>
                <w:sz w:val="22"/>
                <w:szCs w:val="22"/>
              </w:rPr>
            </w:pPr>
            <w:r w:rsidRPr="4F58284D">
              <w:rPr>
                <w:rStyle w:val="Geen"/>
                <w:rFonts w:ascii="Aptos" w:hAnsi="Aptos" w:cstheme="minorBidi"/>
                <w:b/>
                <w:bCs/>
                <w:sz w:val="22"/>
                <w:szCs w:val="22"/>
              </w:rPr>
              <w:t>Totaal</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ECFA" w:themeFill="accent1" w:themeFillTint="33"/>
            <w:tcMar>
              <w:top w:w="80" w:type="dxa"/>
              <w:left w:w="80" w:type="dxa"/>
              <w:bottom w:w="80" w:type="dxa"/>
              <w:right w:w="80" w:type="dxa"/>
            </w:tcMar>
          </w:tcPr>
          <w:p w14:paraId="356F4255" w14:textId="4884E379" w:rsidR="4F58284D" w:rsidRDefault="4F58284D" w:rsidP="4F58284D">
            <w:pPr>
              <w:jc w:val="right"/>
              <w:rPr>
                <w:rFonts w:ascii="Aptos" w:hAnsi="Aptos" w:cstheme="minorBidi"/>
                <w:sz w:val="22"/>
                <w:szCs w:val="22"/>
              </w:rPr>
            </w:pPr>
          </w:p>
        </w:tc>
      </w:tr>
    </w:tbl>
    <w:p w14:paraId="7699465C" w14:textId="77777777" w:rsidR="4F58284D" w:rsidRDefault="4F58284D" w:rsidP="4F58284D">
      <w:pPr>
        <w:widowControl w:val="0"/>
        <w:ind w:left="108" w:hanging="108"/>
        <w:rPr>
          <w:rFonts w:ascii="Aptos" w:hAnsi="Aptos" w:cstheme="minorBidi"/>
          <w:sz w:val="22"/>
          <w:szCs w:val="22"/>
        </w:rPr>
      </w:pPr>
    </w:p>
    <w:p w14:paraId="212C24F7" w14:textId="4A08B806" w:rsidR="4F58284D" w:rsidRDefault="4F58284D" w:rsidP="4F58284D">
      <w:pPr>
        <w:rPr>
          <w:rStyle w:val="Geen"/>
          <w:rFonts w:ascii="Aptos" w:eastAsia="Arial Unicode MS" w:hAnsi="Aptos" w:cstheme="minorBidi"/>
          <w:sz w:val="22"/>
          <w:szCs w:val="22"/>
        </w:rPr>
      </w:pPr>
    </w:p>
    <w:bookmarkEnd w:id="2"/>
    <w:p w14:paraId="6DA15B19" w14:textId="28E216B1" w:rsidR="00E60A66" w:rsidRDefault="7B396C28" w:rsidP="00E60A66">
      <w:pPr>
        <w:pStyle w:val="Kop1"/>
        <w:rPr>
          <w:rFonts w:ascii="Aptos" w:eastAsia="Aptos" w:hAnsi="Aptos" w:cs="Aptos"/>
          <w:b/>
          <w:bCs/>
          <w:color w:val="00B0F0"/>
          <w:sz w:val="24"/>
          <w:szCs w:val="24"/>
        </w:rPr>
      </w:pPr>
      <w:r w:rsidRPr="4F58284D">
        <w:rPr>
          <w:rFonts w:ascii="Aptos" w:eastAsia="Aptos" w:hAnsi="Aptos" w:cs="Aptos"/>
          <w:b/>
          <w:bCs/>
          <w:color w:val="00B0F0"/>
          <w:sz w:val="24"/>
          <w:szCs w:val="24"/>
        </w:rPr>
        <w:t>Plan v</w:t>
      </w:r>
      <w:r w:rsidR="36B27F9F" w:rsidRPr="4F58284D">
        <w:rPr>
          <w:rFonts w:ascii="Aptos" w:eastAsia="Aptos" w:hAnsi="Aptos" w:cs="Aptos"/>
          <w:b/>
          <w:bCs/>
          <w:color w:val="00B0F0"/>
          <w:sz w:val="24"/>
          <w:szCs w:val="24"/>
        </w:rPr>
        <w:t xml:space="preserve">oor </w:t>
      </w:r>
      <w:r w:rsidR="2EDA58B2" w:rsidRPr="4F58284D">
        <w:rPr>
          <w:rFonts w:ascii="Aptos" w:eastAsia="Aptos" w:hAnsi="Aptos" w:cs="Aptos"/>
          <w:b/>
          <w:bCs/>
          <w:color w:val="00B0F0"/>
          <w:sz w:val="24"/>
          <w:szCs w:val="24"/>
        </w:rPr>
        <w:t>gezien</w:t>
      </w:r>
    </w:p>
    <w:p w14:paraId="7F2DFA99" w14:textId="33512E42" w:rsidR="00E60A66" w:rsidRDefault="00E60A66" w:rsidP="00E60A66">
      <w:pPr>
        <w:pStyle w:val="Brieftekst"/>
      </w:pPr>
      <w:proofErr w:type="spellStart"/>
      <w:r>
        <w:t>n.b.</w:t>
      </w:r>
      <w:proofErr w:type="spellEnd"/>
      <w:r>
        <w:t xml:space="preserve"> het betreffende schoolbestuur is meegenomen in het </w:t>
      </w:r>
      <w:r w:rsidR="00DD700B">
        <w:t xml:space="preserve">tot stand komen van het </w:t>
      </w:r>
      <w:r>
        <w:t xml:space="preserve">plan. </w:t>
      </w:r>
    </w:p>
    <w:p w14:paraId="0B037246" w14:textId="77777777" w:rsidR="00E60A66" w:rsidRPr="00E60A66" w:rsidRDefault="00E60A66" w:rsidP="00E60A66">
      <w:pPr>
        <w:pStyle w:val="Brieftekst"/>
      </w:pPr>
    </w:p>
    <w:tbl>
      <w:tblPr>
        <w:tblStyle w:val="TableNormal1"/>
        <w:tblW w:w="89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0DDEF"/>
        <w:tblLayout w:type="fixed"/>
        <w:tblLook w:val="04A0" w:firstRow="1" w:lastRow="0" w:firstColumn="1" w:lastColumn="0" w:noHBand="0" w:noVBand="1"/>
      </w:tblPr>
      <w:tblGrid>
        <w:gridCol w:w="4248"/>
        <w:gridCol w:w="4677"/>
      </w:tblGrid>
      <w:tr w:rsidR="003E6F9C" w:rsidRPr="00C74933" w14:paraId="175BEF63" w14:textId="77777777" w:rsidTr="00DA0A92">
        <w:trPr>
          <w:trHeight w:val="233"/>
        </w:trPr>
        <w:tc>
          <w:tcPr>
            <w:tcW w:w="4248" w:type="dxa"/>
            <w:shd w:val="clear" w:color="auto" w:fill="CEECFA" w:themeFill="accent1" w:themeFillTint="33"/>
            <w:tcMar>
              <w:top w:w="80" w:type="dxa"/>
              <w:left w:w="80" w:type="dxa"/>
              <w:bottom w:w="80" w:type="dxa"/>
              <w:right w:w="80" w:type="dxa"/>
            </w:tcMar>
          </w:tcPr>
          <w:p w14:paraId="2A0E329A" w14:textId="77777777" w:rsidR="003E6F9C" w:rsidRPr="00C74933" w:rsidRDefault="003E6F9C" w:rsidP="00E91047">
            <w:pPr>
              <w:spacing w:line="181" w:lineRule="atLeast"/>
              <w:rPr>
                <w:rFonts w:ascii="Aptos" w:hAnsi="Aptos" w:cstheme="minorHAnsi"/>
                <w:sz w:val="22"/>
                <w:szCs w:val="22"/>
              </w:rPr>
            </w:pPr>
            <w:r w:rsidRPr="00C74933">
              <w:rPr>
                <w:rStyle w:val="Geen"/>
                <w:rFonts w:ascii="Aptos" w:hAnsi="Aptos" w:cstheme="minorHAnsi"/>
                <w:sz w:val="22"/>
                <w:szCs w:val="22"/>
              </w:rPr>
              <w:t>Naam directeur:</w:t>
            </w:r>
          </w:p>
        </w:tc>
        <w:tc>
          <w:tcPr>
            <w:tcW w:w="4677" w:type="dxa"/>
            <w:shd w:val="clear" w:color="auto" w:fill="CEECFA" w:themeFill="accent1" w:themeFillTint="33"/>
            <w:tcMar>
              <w:top w:w="80" w:type="dxa"/>
              <w:left w:w="80" w:type="dxa"/>
              <w:bottom w:w="80" w:type="dxa"/>
              <w:right w:w="80" w:type="dxa"/>
            </w:tcMar>
          </w:tcPr>
          <w:p w14:paraId="7DB8031A" w14:textId="77777777" w:rsidR="003E6F9C" w:rsidRPr="00C74933" w:rsidRDefault="003E6F9C" w:rsidP="00E91047">
            <w:pPr>
              <w:rPr>
                <w:rFonts w:ascii="Aptos" w:hAnsi="Aptos" w:cstheme="minorHAnsi"/>
                <w:sz w:val="22"/>
                <w:szCs w:val="22"/>
              </w:rPr>
            </w:pPr>
          </w:p>
        </w:tc>
      </w:tr>
      <w:tr w:rsidR="003E6F9C" w:rsidRPr="00C74933" w14:paraId="41F63ABC" w14:textId="77777777" w:rsidTr="00DA0A92">
        <w:trPr>
          <w:trHeight w:val="233"/>
        </w:trPr>
        <w:tc>
          <w:tcPr>
            <w:tcW w:w="4248" w:type="dxa"/>
            <w:shd w:val="clear" w:color="auto" w:fill="CEECFA" w:themeFill="accent1" w:themeFillTint="33"/>
            <w:tcMar>
              <w:top w:w="80" w:type="dxa"/>
              <w:left w:w="80" w:type="dxa"/>
              <w:bottom w:w="80" w:type="dxa"/>
              <w:right w:w="80" w:type="dxa"/>
            </w:tcMar>
          </w:tcPr>
          <w:p w14:paraId="3CFB7504" w14:textId="77777777" w:rsidR="003E6F9C" w:rsidRPr="00C74933" w:rsidRDefault="003E6F9C" w:rsidP="00E91047">
            <w:pPr>
              <w:spacing w:line="181" w:lineRule="atLeast"/>
              <w:rPr>
                <w:rFonts w:ascii="Aptos" w:hAnsi="Aptos" w:cstheme="minorHAnsi"/>
                <w:sz w:val="22"/>
                <w:szCs w:val="22"/>
              </w:rPr>
            </w:pPr>
            <w:r w:rsidRPr="00C74933">
              <w:rPr>
                <w:rStyle w:val="Geen"/>
                <w:rFonts w:ascii="Aptos" w:hAnsi="Aptos" w:cstheme="minorHAnsi"/>
                <w:sz w:val="22"/>
                <w:szCs w:val="22"/>
              </w:rPr>
              <w:t xml:space="preserve">Bestuur: </w:t>
            </w:r>
          </w:p>
        </w:tc>
        <w:tc>
          <w:tcPr>
            <w:tcW w:w="4677" w:type="dxa"/>
            <w:shd w:val="clear" w:color="auto" w:fill="CEECFA" w:themeFill="accent1" w:themeFillTint="33"/>
            <w:tcMar>
              <w:top w:w="80" w:type="dxa"/>
              <w:left w:w="80" w:type="dxa"/>
              <w:bottom w:w="80" w:type="dxa"/>
              <w:right w:w="80" w:type="dxa"/>
            </w:tcMar>
          </w:tcPr>
          <w:p w14:paraId="15C5024E" w14:textId="77777777" w:rsidR="003E6F9C" w:rsidRPr="00C74933" w:rsidRDefault="003E6F9C" w:rsidP="00E91047">
            <w:pPr>
              <w:rPr>
                <w:rFonts w:ascii="Aptos" w:hAnsi="Aptos" w:cstheme="minorHAnsi"/>
                <w:sz w:val="22"/>
                <w:szCs w:val="22"/>
              </w:rPr>
            </w:pPr>
          </w:p>
        </w:tc>
      </w:tr>
      <w:tr w:rsidR="003E6F9C" w:rsidRPr="00C74933" w14:paraId="32C73EEE" w14:textId="77777777" w:rsidTr="00DA0A92">
        <w:trPr>
          <w:trHeight w:val="233"/>
        </w:trPr>
        <w:tc>
          <w:tcPr>
            <w:tcW w:w="4248" w:type="dxa"/>
            <w:shd w:val="clear" w:color="auto" w:fill="CEECFA" w:themeFill="accent1" w:themeFillTint="33"/>
            <w:tcMar>
              <w:top w:w="80" w:type="dxa"/>
              <w:left w:w="80" w:type="dxa"/>
              <w:bottom w:w="80" w:type="dxa"/>
              <w:right w:w="80" w:type="dxa"/>
            </w:tcMar>
          </w:tcPr>
          <w:p w14:paraId="1E381451" w14:textId="77777777" w:rsidR="003E6F9C" w:rsidRPr="00C74933" w:rsidRDefault="003E6F9C" w:rsidP="00E91047">
            <w:pPr>
              <w:spacing w:line="181" w:lineRule="atLeast"/>
              <w:rPr>
                <w:rFonts w:ascii="Aptos" w:hAnsi="Aptos" w:cstheme="minorHAnsi"/>
                <w:sz w:val="22"/>
                <w:szCs w:val="22"/>
              </w:rPr>
            </w:pPr>
            <w:r w:rsidRPr="00C74933">
              <w:rPr>
                <w:rStyle w:val="Geen"/>
                <w:rFonts w:ascii="Aptos" w:hAnsi="Aptos" w:cstheme="minorHAnsi"/>
                <w:sz w:val="22"/>
                <w:szCs w:val="22"/>
              </w:rPr>
              <w:t>School:</w:t>
            </w:r>
          </w:p>
        </w:tc>
        <w:tc>
          <w:tcPr>
            <w:tcW w:w="4677" w:type="dxa"/>
            <w:shd w:val="clear" w:color="auto" w:fill="CEECFA" w:themeFill="accent1" w:themeFillTint="33"/>
            <w:tcMar>
              <w:top w:w="80" w:type="dxa"/>
              <w:left w:w="80" w:type="dxa"/>
              <w:bottom w:w="80" w:type="dxa"/>
              <w:right w:w="80" w:type="dxa"/>
            </w:tcMar>
          </w:tcPr>
          <w:p w14:paraId="68702EFB" w14:textId="77777777" w:rsidR="003E6F9C" w:rsidRPr="00C74933" w:rsidRDefault="003E6F9C" w:rsidP="00E91047">
            <w:pPr>
              <w:rPr>
                <w:rFonts w:ascii="Aptos" w:hAnsi="Aptos" w:cstheme="minorHAnsi"/>
                <w:sz w:val="22"/>
                <w:szCs w:val="22"/>
              </w:rPr>
            </w:pPr>
          </w:p>
        </w:tc>
      </w:tr>
      <w:tr w:rsidR="003E6F9C" w:rsidRPr="00C74933" w14:paraId="676EAD2D" w14:textId="77777777" w:rsidTr="00DA0A92">
        <w:trPr>
          <w:trHeight w:val="233"/>
        </w:trPr>
        <w:tc>
          <w:tcPr>
            <w:tcW w:w="4248" w:type="dxa"/>
            <w:shd w:val="clear" w:color="auto" w:fill="CEECFA" w:themeFill="accent1" w:themeFillTint="33"/>
            <w:tcMar>
              <w:top w:w="80" w:type="dxa"/>
              <w:left w:w="80" w:type="dxa"/>
              <w:bottom w:w="80" w:type="dxa"/>
              <w:right w:w="80" w:type="dxa"/>
            </w:tcMar>
          </w:tcPr>
          <w:p w14:paraId="20C611F2" w14:textId="77777777" w:rsidR="003E6F9C" w:rsidRPr="00C74933" w:rsidRDefault="003E6F9C" w:rsidP="00E91047">
            <w:pPr>
              <w:spacing w:line="181" w:lineRule="atLeast"/>
              <w:rPr>
                <w:rFonts w:ascii="Aptos" w:hAnsi="Aptos" w:cstheme="minorHAnsi"/>
                <w:sz w:val="22"/>
                <w:szCs w:val="22"/>
              </w:rPr>
            </w:pPr>
            <w:r w:rsidRPr="00C74933">
              <w:rPr>
                <w:rStyle w:val="Geen"/>
                <w:rFonts w:ascii="Aptos" w:hAnsi="Aptos" w:cstheme="minorHAnsi"/>
                <w:sz w:val="22"/>
                <w:szCs w:val="22"/>
              </w:rPr>
              <w:t>Datum:</w:t>
            </w:r>
          </w:p>
        </w:tc>
        <w:tc>
          <w:tcPr>
            <w:tcW w:w="4677" w:type="dxa"/>
            <w:shd w:val="clear" w:color="auto" w:fill="CEECFA" w:themeFill="accent1" w:themeFillTint="33"/>
            <w:tcMar>
              <w:top w:w="80" w:type="dxa"/>
              <w:left w:w="80" w:type="dxa"/>
              <w:bottom w:w="80" w:type="dxa"/>
              <w:right w:w="80" w:type="dxa"/>
            </w:tcMar>
          </w:tcPr>
          <w:p w14:paraId="69AB3073" w14:textId="77777777" w:rsidR="003E6F9C" w:rsidRPr="00C74933" w:rsidRDefault="003E6F9C" w:rsidP="00E91047">
            <w:pPr>
              <w:rPr>
                <w:rFonts w:ascii="Aptos" w:hAnsi="Aptos" w:cstheme="minorHAnsi"/>
                <w:sz w:val="22"/>
                <w:szCs w:val="22"/>
              </w:rPr>
            </w:pPr>
          </w:p>
        </w:tc>
      </w:tr>
      <w:tr w:rsidR="003E6F9C" w:rsidRPr="00C74933" w14:paraId="4010C63B" w14:textId="77777777" w:rsidTr="00DA0A92">
        <w:trPr>
          <w:trHeight w:val="1113"/>
        </w:trPr>
        <w:tc>
          <w:tcPr>
            <w:tcW w:w="4248" w:type="dxa"/>
          </w:tcPr>
          <w:p w14:paraId="5FDD17C6" w14:textId="77777777" w:rsidR="00015DD4" w:rsidRDefault="00015DD4"/>
          <w:p w14:paraId="734B4769" w14:textId="77777777" w:rsidR="00DA0A92" w:rsidRDefault="00DA0A92"/>
          <w:p w14:paraId="4B9EEB94" w14:textId="77777777" w:rsidR="00DA0A92" w:rsidRDefault="00DA0A92"/>
          <w:p w14:paraId="31D3FDFE" w14:textId="77777777" w:rsidR="00DA0A92" w:rsidRDefault="00DA0A92"/>
          <w:p w14:paraId="2E138E96" w14:textId="3BD7C524" w:rsidR="00DA0A92" w:rsidRDefault="00DA0A92">
            <w:r>
              <w:t xml:space="preserve">Handtekening directeur school </w:t>
            </w:r>
          </w:p>
        </w:tc>
        <w:tc>
          <w:tcPr>
            <w:tcW w:w="4677" w:type="dxa"/>
            <w:tcBorders>
              <w:top w:val="single" w:sz="4" w:space="0" w:color="C0C0C0"/>
            </w:tcBorders>
            <w:shd w:val="clear" w:color="auto" w:fill="CEECFA" w:themeFill="accent1" w:themeFillTint="33"/>
            <w:tcMar>
              <w:top w:w="80" w:type="dxa"/>
              <w:left w:w="80" w:type="dxa"/>
              <w:bottom w:w="80" w:type="dxa"/>
              <w:right w:w="80" w:type="dxa"/>
            </w:tcMar>
          </w:tcPr>
          <w:p w14:paraId="0A5F543C" w14:textId="232F3BE6" w:rsidR="4F58284D" w:rsidRDefault="4F58284D" w:rsidP="4F58284D">
            <w:pPr>
              <w:rPr>
                <w:rStyle w:val="Geen"/>
                <w:rFonts w:ascii="Aptos" w:hAnsi="Aptos" w:cstheme="minorBidi"/>
                <w:sz w:val="22"/>
                <w:szCs w:val="22"/>
              </w:rPr>
            </w:pPr>
          </w:p>
          <w:p w14:paraId="104FF95A" w14:textId="252AA1AF" w:rsidR="4F58284D" w:rsidRDefault="4F58284D" w:rsidP="4F58284D">
            <w:pPr>
              <w:rPr>
                <w:rStyle w:val="Geen"/>
                <w:rFonts w:ascii="Aptos" w:hAnsi="Aptos" w:cstheme="minorBidi"/>
                <w:sz w:val="22"/>
                <w:szCs w:val="22"/>
              </w:rPr>
            </w:pPr>
          </w:p>
          <w:p w14:paraId="57C70B2D" w14:textId="5D23AAB2" w:rsidR="4F58284D" w:rsidRDefault="4F58284D" w:rsidP="4F58284D">
            <w:pPr>
              <w:rPr>
                <w:rStyle w:val="Geen"/>
                <w:rFonts w:ascii="Aptos" w:hAnsi="Aptos" w:cstheme="minorBidi"/>
                <w:sz w:val="22"/>
                <w:szCs w:val="22"/>
              </w:rPr>
            </w:pPr>
          </w:p>
          <w:p w14:paraId="73B96A94" w14:textId="2346A1DB" w:rsidR="4F58284D" w:rsidRDefault="4F58284D" w:rsidP="4F58284D">
            <w:pPr>
              <w:rPr>
                <w:rStyle w:val="Geen"/>
                <w:rFonts w:ascii="Aptos" w:hAnsi="Aptos" w:cstheme="minorBidi"/>
                <w:sz w:val="22"/>
                <w:szCs w:val="22"/>
              </w:rPr>
            </w:pPr>
          </w:p>
          <w:p w14:paraId="19914122" w14:textId="273CC983" w:rsidR="55991F62" w:rsidRDefault="55991F62" w:rsidP="4F58284D">
            <w:pPr>
              <w:rPr>
                <w:rStyle w:val="Geen"/>
                <w:rFonts w:ascii="Aptos" w:hAnsi="Aptos" w:cstheme="minorBidi"/>
                <w:sz w:val="22"/>
                <w:szCs w:val="22"/>
              </w:rPr>
            </w:pPr>
            <w:r w:rsidRPr="4F58284D">
              <w:rPr>
                <w:rStyle w:val="Geen"/>
                <w:rFonts w:ascii="Aptos" w:hAnsi="Aptos" w:cstheme="minorBidi"/>
                <w:sz w:val="22"/>
                <w:szCs w:val="22"/>
              </w:rPr>
              <w:t>Handtekening directeur</w:t>
            </w:r>
            <w:r w:rsidR="0064344F">
              <w:rPr>
                <w:rStyle w:val="Geen"/>
                <w:rFonts w:ascii="Aptos" w:hAnsi="Aptos" w:cstheme="minorBidi"/>
                <w:sz w:val="22"/>
                <w:szCs w:val="22"/>
              </w:rPr>
              <w:t xml:space="preserve">- bestuurder </w:t>
            </w:r>
            <w:r w:rsidRPr="4F58284D">
              <w:rPr>
                <w:rStyle w:val="Geen"/>
                <w:rFonts w:ascii="Aptos" w:hAnsi="Aptos" w:cstheme="minorBidi"/>
                <w:sz w:val="22"/>
                <w:szCs w:val="22"/>
              </w:rPr>
              <w:t>SPPOH</w:t>
            </w:r>
          </w:p>
        </w:tc>
      </w:tr>
    </w:tbl>
    <w:p w14:paraId="1F5227B6" w14:textId="19B4D426" w:rsidR="00B810E1" w:rsidRPr="00C74933" w:rsidRDefault="00B810E1" w:rsidP="005D2147">
      <w:pPr>
        <w:rPr>
          <w:rFonts w:ascii="Aptos" w:hAnsi="Aptos" w:cstheme="minorBidi"/>
          <w:sz w:val="22"/>
          <w:szCs w:val="22"/>
        </w:rPr>
      </w:pPr>
    </w:p>
    <w:sectPr w:rsidR="00B810E1" w:rsidRPr="00C74933" w:rsidSect="001D33A0">
      <w:headerReference w:type="default" r:id="rId11"/>
      <w:footerReference w:type="default" r:id="rId12"/>
      <w:headerReference w:type="first" r:id="rId13"/>
      <w:footerReference w:type="first" r:id="rId14"/>
      <w:pgSz w:w="11900" w:h="16840"/>
      <w:pgMar w:top="277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8162" w14:textId="77777777" w:rsidR="00165485" w:rsidRDefault="00165485" w:rsidP="00B4731D">
      <w:r>
        <w:separator/>
      </w:r>
    </w:p>
  </w:endnote>
  <w:endnote w:type="continuationSeparator" w:id="0">
    <w:p w14:paraId="49A3D700" w14:textId="77777777" w:rsidR="00165485" w:rsidRDefault="00165485" w:rsidP="00B4731D">
      <w:r>
        <w:continuationSeparator/>
      </w:r>
    </w:p>
  </w:endnote>
  <w:endnote w:type="continuationNotice" w:id="1">
    <w:p w14:paraId="06A376D5" w14:textId="77777777" w:rsidR="00165485" w:rsidRDefault="00165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 w:name="Times New Roman (Koppen CS)">
    <w:altName w:val="Times New Roman"/>
    <w:panose1 w:val="00000000000000000000"/>
    <w:charset w:val="00"/>
    <w:family w:val="roman"/>
    <w:notTrueType/>
    <w:pitch w:val="default"/>
  </w:font>
  <w:font w:name="Times New Roman (Hoofdtekst CS)">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C6A1" w14:textId="162AB892" w:rsidR="002F50E9" w:rsidRDefault="00D15F34">
    <w:pPr>
      <w:pStyle w:val="Voettekst"/>
    </w:pPr>
    <w:r>
      <w:t>Juni 2024</w:t>
    </w:r>
    <w:r w:rsidR="002F50E9">
      <w:tab/>
    </w:r>
    <w:r w:rsidR="002F50E9">
      <w:tab/>
    </w:r>
    <w:r w:rsidR="002F50E9">
      <w:fldChar w:fldCharType="begin"/>
    </w:r>
    <w:r w:rsidR="002F50E9">
      <w:instrText xml:space="preserve"> PAGE  \* MERGEFORMAT </w:instrText>
    </w:r>
    <w:r w:rsidR="002F50E9">
      <w:fldChar w:fldCharType="separate"/>
    </w:r>
    <w:r w:rsidR="00800FED">
      <w:rPr>
        <w:noProof/>
      </w:rPr>
      <w:t>2</w:t>
    </w:r>
    <w:r w:rsidR="002F50E9">
      <w:fldChar w:fldCharType="end"/>
    </w:r>
    <w:r w:rsidR="002F50E9">
      <w:t xml:space="preserve"> / </w:t>
    </w:r>
    <w:r w:rsidR="00DA0A92">
      <w:fldChar w:fldCharType="begin"/>
    </w:r>
    <w:r w:rsidR="00DA0A92">
      <w:instrText>NUMPAGES  \* MERGEFORMAT</w:instrText>
    </w:r>
    <w:r w:rsidR="00DA0A92">
      <w:fldChar w:fldCharType="separate"/>
    </w:r>
    <w:r w:rsidR="00800FED">
      <w:rPr>
        <w:noProof/>
      </w:rPr>
      <w:t>6</w:t>
    </w:r>
    <w:r w:rsidR="00DA0A9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CF79" w14:textId="6D796AA5" w:rsidR="002F50E9" w:rsidRDefault="00D15F34">
    <w:pPr>
      <w:pStyle w:val="Voettekst"/>
    </w:pPr>
    <w:r>
      <w:rPr>
        <w:noProof/>
      </w:rPr>
      <w:t>Juni 2024</w:t>
    </w:r>
    <w:r w:rsidR="002F50E9">
      <w:tab/>
    </w:r>
    <w:r w:rsidR="002F50E9">
      <w:tab/>
    </w:r>
    <w:r w:rsidR="002F50E9">
      <w:fldChar w:fldCharType="begin"/>
    </w:r>
    <w:r w:rsidR="002F50E9">
      <w:instrText xml:space="preserve"> PAGE  \* MERGEFORMAT </w:instrText>
    </w:r>
    <w:r w:rsidR="002F50E9">
      <w:fldChar w:fldCharType="separate"/>
    </w:r>
    <w:r w:rsidR="00800FED">
      <w:rPr>
        <w:noProof/>
      </w:rPr>
      <w:t>1</w:t>
    </w:r>
    <w:r w:rsidR="002F50E9">
      <w:fldChar w:fldCharType="end"/>
    </w:r>
    <w:r w:rsidR="002F50E9">
      <w:t xml:space="preserve"> / </w:t>
    </w:r>
    <w:r w:rsidR="00DA0A92">
      <w:fldChar w:fldCharType="begin"/>
    </w:r>
    <w:r w:rsidR="00DA0A92">
      <w:instrText>NUMPAGES  \* MERGEFORMAT</w:instrText>
    </w:r>
    <w:r w:rsidR="00DA0A92">
      <w:fldChar w:fldCharType="separate"/>
    </w:r>
    <w:r w:rsidR="00800FED">
      <w:rPr>
        <w:noProof/>
      </w:rPr>
      <w:t>6</w:t>
    </w:r>
    <w:r w:rsidR="00DA0A9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5E8DD" w14:textId="77777777" w:rsidR="00165485" w:rsidRDefault="00165485" w:rsidP="00B4731D">
      <w:r>
        <w:separator/>
      </w:r>
    </w:p>
  </w:footnote>
  <w:footnote w:type="continuationSeparator" w:id="0">
    <w:p w14:paraId="5372CDB8" w14:textId="77777777" w:rsidR="00165485" w:rsidRDefault="00165485" w:rsidP="00B4731D">
      <w:r>
        <w:continuationSeparator/>
      </w:r>
    </w:p>
  </w:footnote>
  <w:footnote w:type="continuationNotice" w:id="1">
    <w:p w14:paraId="35FAB27A" w14:textId="77777777" w:rsidR="00165485" w:rsidRDefault="00165485"/>
  </w:footnote>
  <w:footnote w:id="2">
    <w:p w14:paraId="0982B72B" w14:textId="77777777" w:rsidR="00A52205" w:rsidRPr="008E6CC5" w:rsidRDefault="00A52205" w:rsidP="00A52205">
      <w:pPr>
        <w:pStyle w:val="Voetnoottekst"/>
        <w:rPr>
          <w:rFonts w:ascii="Aptos" w:eastAsia="Aptos" w:hAnsi="Aptos" w:cs="Aptos"/>
          <w:color w:val="000000" w:themeColor="text1"/>
          <w:sz w:val="18"/>
          <w:szCs w:val="18"/>
        </w:rPr>
      </w:pPr>
      <w:r>
        <w:rPr>
          <w:rStyle w:val="Voetnootmarkering"/>
        </w:rPr>
        <w:footnoteRef/>
      </w:r>
      <w:r>
        <w:t xml:space="preserve"> </w:t>
      </w:r>
      <w:hyperlink r:id="rId1" w:history="1">
        <w:r w:rsidRPr="008E6CC5">
          <w:rPr>
            <w:rStyle w:val="Hyperlink"/>
            <w:rFonts w:ascii="Aptos" w:eastAsia="Aptos" w:hAnsi="Aptos" w:cs="Aptos"/>
            <w:sz w:val="18"/>
            <w:szCs w:val="18"/>
          </w:rPr>
          <w:t>Klik hier</w:t>
        </w:r>
      </w:hyperlink>
      <w:r>
        <w:rPr>
          <w:rFonts w:ascii="Aptos" w:eastAsia="Aptos" w:hAnsi="Aptos" w:cs="Aptos"/>
          <w:color w:val="000000" w:themeColor="text1"/>
          <w:sz w:val="18"/>
          <w:szCs w:val="18"/>
        </w:rPr>
        <w:t xml:space="preserve"> voor meer informatie over de inclusieladders van </w:t>
      </w:r>
      <w:proofErr w:type="spellStart"/>
      <w:r>
        <w:rPr>
          <w:rFonts w:ascii="Aptos" w:eastAsia="Aptos" w:hAnsi="Aptos" w:cs="Aptos"/>
          <w:color w:val="000000" w:themeColor="text1"/>
          <w:sz w:val="18"/>
          <w:szCs w:val="18"/>
        </w:rPr>
        <w:t>Sardes</w:t>
      </w:r>
      <w:proofErr w:type="spellEnd"/>
      <w:r>
        <w:rPr>
          <w:rFonts w:ascii="Aptos" w:eastAsia="Aptos" w:hAnsi="Aptos" w:cs="Aptos"/>
          <w:color w:val="000000" w:themeColor="text1"/>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2C557" w14:textId="77777777" w:rsidR="002F50E9" w:rsidRDefault="002F50E9">
    <w:pPr>
      <w:pStyle w:val="Koptekst"/>
    </w:pPr>
    <w:r>
      <w:rPr>
        <w:noProof/>
      </w:rPr>
      <w:drawing>
        <wp:anchor distT="0" distB="0" distL="114300" distR="114300" simplePos="0" relativeHeight="251658241" behindDoc="1" locked="0" layoutInCell="1" allowOverlap="1" wp14:anchorId="6BD3FD2E" wp14:editId="3EA4BF14">
          <wp:simplePos x="0" y="0"/>
          <wp:positionH relativeFrom="page">
            <wp:posOffset>756285</wp:posOffset>
          </wp:positionH>
          <wp:positionV relativeFrom="page">
            <wp:posOffset>323850</wp:posOffset>
          </wp:positionV>
          <wp:extent cx="1728000" cy="1180800"/>
          <wp:effectExtent l="0" t="0" r="0" b="635"/>
          <wp:wrapNone/>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28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CD6A3" w14:textId="77777777" w:rsidR="002F50E9" w:rsidRDefault="002F50E9">
    <w:pPr>
      <w:pStyle w:val="Koptekst"/>
    </w:pPr>
    <w:r>
      <w:rPr>
        <w:noProof/>
      </w:rPr>
      <w:drawing>
        <wp:anchor distT="0" distB="0" distL="114300" distR="114300" simplePos="0" relativeHeight="251658240" behindDoc="1" locked="0" layoutInCell="1" allowOverlap="1" wp14:anchorId="5143355C" wp14:editId="1A62F51F">
          <wp:simplePos x="0" y="0"/>
          <wp:positionH relativeFrom="page">
            <wp:posOffset>757857</wp:posOffset>
          </wp:positionH>
          <wp:positionV relativeFrom="page">
            <wp:posOffset>328613</wp:posOffset>
          </wp:positionV>
          <wp:extent cx="1726761" cy="1180800"/>
          <wp:effectExtent l="0" t="0" r="635" b="63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726761"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C83696"/>
    <w:lvl w:ilvl="0">
      <w:start w:val="1"/>
      <w:numFmt w:val="decimal"/>
      <w:pStyle w:val="Lijstnummering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jstnummering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jstnummering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jstnummering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jstopsomteken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jstopsomteken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4AA04CFC"/>
    <w:lvl w:ilvl="0">
      <w:start w:val="1"/>
      <w:numFmt w:val="bullet"/>
      <w:pStyle w:val="Lijstopsomteken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jstopsomteken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jstnummering"/>
      <w:lvlText w:val="%1."/>
      <w:lvlJc w:val="left"/>
      <w:pPr>
        <w:tabs>
          <w:tab w:val="num" w:pos="284"/>
        </w:tabs>
        <w:ind w:left="284" w:hanging="284"/>
      </w:pPr>
      <w:rPr>
        <w:rFonts w:hint="default"/>
      </w:rPr>
    </w:lvl>
  </w:abstractNum>
  <w:abstractNum w:abstractNumId="9" w15:restartNumberingAfterBreak="0">
    <w:nsid w:val="FFFFFF89"/>
    <w:multiLevelType w:val="singleLevel"/>
    <w:tmpl w:val="7C869150"/>
    <w:lvl w:ilvl="0">
      <w:start w:val="1"/>
      <w:numFmt w:val="bullet"/>
      <w:pStyle w:val="Lijstopsomteken"/>
      <w:lvlText w:val=""/>
      <w:lvlJc w:val="left"/>
      <w:pPr>
        <w:tabs>
          <w:tab w:val="num" w:pos="284"/>
        </w:tabs>
        <w:ind w:left="284" w:hanging="284"/>
      </w:pPr>
      <w:rPr>
        <w:rFonts w:ascii="Symbol" w:hAnsi="Symbol" w:hint="default"/>
      </w:rPr>
    </w:lvl>
  </w:abstractNum>
  <w:abstractNum w:abstractNumId="10" w15:restartNumberingAfterBreak="0">
    <w:nsid w:val="01D02E76"/>
    <w:multiLevelType w:val="hybridMultilevel"/>
    <w:tmpl w:val="37B45352"/>
    <w:lvl w:ilvl="0" w:tplc="0FC8B93E">
      <w:start w:val="1"/>
      <w:numFmt w:val="bullet"/>
      <w:pStyle w:val="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B316D0"/>
    <w:multiLevelType w:val="hybridMultilevel"/>
    <w:tmpl w:val="24E26C60"/>
    <w:numStyleLink w:val="Gemporteerdestijl4"/>
  </w:abstractNum>
  <w:abstractNum w:abstractNumId="12" w15:restartNumberingAfterBreak="0">
    <w:nsid w:val="0BCE0954"/>
    <w:multiLevelType w:val="hybridMultilevel"/>
    <w:tmpl w:val="BBF897E0"/>
    <w:lvl w:ilvl="0" w:tplc="53BCA738">
      <w:start w:val="1"/>
      <w:numFmt w:val="bullet"/>
      <w:pStyle w:val="OpsommingN1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9AE36C"/>
    <w:multiLevelType w:val="hybridMultilevel"/>
    <w:tmpl w:val="A9C69F60"/>
    <w:lvl w:ilvl="0" w:tplc="8E62CC2A">
      <w:start w:val="1"/>
      <w:numFmt w:val="bullet"/>
      <w:lvlText w:val=""/>
      <w:lvlJc w:val="left"/>
      <w:pPr>
        <w:ind w:left="720" w:hanging="360"/>
      </w:pPr>
      <w:rPr>
        <w:rFonts w:ascii="Symbol" w:hAnsi="Symbol" w:hint="default"/>
      </w:rPr>
    </w:lvl>
    <w:lvl w:ilvl="1" w:tplc="E4C64460">
      <w:start w:val="1"/>
      <w:numFmt w:val="bullet"/>
      <w:lvlText w:val="o"/>
      <w:lvlJc w:val="left"/>
      <w:pPr>
        <w:ind w:left="1440" w:hanging="360"/>
      </w:pPr>
      <w:rPr>
        <w:rFonts w:ascii="Courier New" w:hAnsi="Courier New" w:hint="default"/>
      </w:rPr>
    </w:lvl>
    <w:lvl w:ilvl="2" w:tplc="A06823A6">
      <w:start w:val="1"/>
      <w:numFmt w:val="bullet"/>
      <w:lvlText w:val=""/>
      <w:lvlJc w:val="left"/>
      <w:pPr>
        <w:ind w:left="2160" w:hanging="360"/>
      </w:pPr>
      <w:rPr>
        <w:rFonts w:ascii="Wingdings" w:hAnsi="Wingdings" w:hint="default"/>
      </w:rPr>
    </w:lvl>
    <w:lvl w:ilvl="3" w:tplc="169E2954">
      <w:start w:val="1"/>
      <w:numFmt w:val="bullet"/>
      <w:lvlText w:val=""/>
      <w:lvlJc w:val="left"/>
      <w:pPr>
        <w:ind w:left="2880" w:hanging="360"/>
      </w:pPr>
      <w:rPr>
        <w:rFonts w:ascii="Symbol" w:hAnsi="Symbol" w:hint="default"/>
      </w:rPr>
    </w:lvl>
    <w:lvl w:ilvl="4" w:tplc="FA1A3E94">
      <w:start w:val="1"/>
      <w:numFmt w:val="bullet"/>
      <w:lvlText w:val="o"/>
      <w:lvlJc w:val="left"/>
      <w:pPr>
        <w:ind w:left="3600" w:hanging="360"/>
      </w:pPr>
      <w:rPr>
        <w:rFonts w:ascii="Courier New" w:hAnsi="Courier New" w:hint="default"/>
      </w:rPr>
    </w:lvl>
    <w:lvl w:ilvl="5" w:tplc="370055EA">
      <w:start w:val="1"/>
      <w:numFmt w:val="bullet"/>
      <w:lvlText w:val=""/>
      <w:lvlJc w:val="left"/>
      <w:pPr>
        <w:ind w:left="4320" w:hanging="360"/>
      </w:pPr>
      <w:rPr>
        <w:rFonts w:ascii="Wingdings" w:hAnsi="Wingdings" w:hint="default"/>
      </w:rPr>
    </w:lvl>
    <w:lvl w:ilvl="6" w:tplc="50FE9D94">
      <w:start w:val="1"/>
      <w:numFmt w:val="bullet"/>
      <w:lvlText w:val=""/>
      <w:lvlJc w:val="left"/>
      <w:pPr>
        <w:ind w:left="5040" w:hanging="360"/>
      </w:pPr>
      <w:rPr>
        <w:rFonts w:ascii="Symbol" w:hAnsi="Symbol" w:hint="default"/>
      </w:rPr>
    </w:lvl>
    <w:lvl w:ilvl="7" w:tplc="C35E6234">
      <w:start w:val="1"/>
      <w:numFmt w:val="bullet"/>
      <w:lvlText w:val="o"/>
      <w:lvlJc w:val="left"/>
      <w:pPr>
        <w:ind w:left="5760" w:hanging="360"/>
      </w:pPr>
      <w:rPr>
        <w:rFonts w:ascii="Courier New" w:hAnsi="Courier New" w:hint="default"/>
      </w:rPr>
    </w:lvl>
    <w:lvl w:ilvl="8" w:tplc="E5E65062">
      <w:start w:val="1"/>
      <w:numFmt w:val="bullet"/>
      <w:lvlText w:val=""/>
      <w:lvlJc w:val="left"/>
      <w:pPr>
        <w:ind w:left="6480" w:hanging="360"/>
      </w:pPr>
      <w:rPr>
        <w:rFonts w:ascii="Wingdings" w:hAnsi="Wingdings" w:hint="default"/>
      </w:rPr>
    </w:lvl>
  </w:abstractNum>
  <w:abstractNum w:abstractNumId="14" w15:restartNumberingAfterBreak="0">
    <w:nsid w:val="14397F65"/>
    <w:multiLevelType w:val="hybridMultilevel"/>
    <w:tmpl w:val="1DEC42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8D99DC3"/>
    <w:multiLevelType w:val="hybridMultilevel"/>
    <w:tmpl w:val="6A9EA30A"/>
    <w:lvl w:ilvl="0" w:tplc="51C2DFC6">
      <w:start w:val="1"/>
      <w:numFmt w:val="bullet"/>
      <w:lvlText w:val=""/>
      <w:lvlJc w:val="left"/>
      <w:pPr>
        <w:ind w:left="720" w:hanging="360"/>
      </w:pPr>
      <w:rPr>
        <w:rFonts w:ascii="Symbol" w:hAnsi="Symbol" w:hint="default"/>
      </w:rPr>
    </w:lvl>
    <w:lvl w:ilvl="1" w:tplc="7082AE00">
      <w:start w:val="1"/>
      <w:numFmt w:val="bullet"/>
      <w:lvlText w:val="o"/>
      <w:lvlJc w:val="left"/>
      <w:pPr>
        <w:ind w:left="1440" w:hanging="360"/>
      </w:pPr>
      <w:rPr>
        <w:rFonts w:ascii="Courier New" w:hAnsi="Courier New" w:hint="default"/>
      </w:rPr>
    </w:lvl>
    <w:lvl w:ilvl="2" w:tplc="DADE1C38">
      <w:start w:val="1"/>
      <w:numFmt w:val="bullet"/>
      <w:lvlText w:val=""/>
      <w:lvlJc w:val="left"/>
      <w:pPr>
        <w:ind w:left="2160" w:hanging="360"/>
      </w:pPr>
      <w:rPr>
        <w:rFonts w:ascii="Wingdings" w:hAnsi="Wingdings" w:hint="default"/>
      </w:rPr>
    </w:lvl>
    <w:lvl w:ilvl="3" w:tplc="0540D3FA">
      <w:start w:val="1"/>
      <w:numFmt w:val="bullet"/>
      <w:lvlText w:val=""/>
      <w:lvlJc w:val="left"/>
      <w:pPr>
        <w:ind w:left="2880" w:hanging="360"/>
      </w:pPr>
      <w:rPr>
        <w:rFonts w:ascii="Symbol" w:hAnsi="Symbol" w:hint="default"/>
      </w:rPr>
    </w:lvl>
    <w:lvl w:ilvl="4" w:tplc="D0F87212">
      <w:start w:val="1"/>
      <w:numFmt w:val="bullet"/>
      <w:lvlText w:val="o"/>
      <w:lvlJc w:val="left"/>
      <w:pPr>
        <w:ind w:left="3600" w:hanging="360"/>
      </w:pPr>
      <w:rPr>
        <w:rFonts w:ascii="Courier New" w:hAnsi="Courier New" w:hint="default"/>
      </w:rPr>
    </w:lvl>
    <w:lvl w:ilvl="5" w:tplc="8C2E39BC">
      <w:start w:val="1"/>
      <w:numFmt w:val="bullet"/>
      <w:lvlText w:val=""/>
      <w:lvlJc w:val="left"/>
      <w:pPr>
        <w:ind w:left="4320" w:hanging="360"/>
      </w:pPr>
      <w:rPr>
        <w:rFonts w:ascii="Wingdings" w:hAnsi="Wingdings" w:hint="default"/>
      </w:rPr>
    </w:lvl>
    <w:lvl w:ilvl="6" w:tplc="2CA4ECBA">
      <w:start w:val="1"/>
      <w:numFmt w:val="bullet"/>
      <w:lvlText w:val=""/>
      <w:lvlJc w:val="left"/>
      <w:pPr>
        <w:ind w:left="5040" w:hanging="360"/>
      </w:pPr>
      <w:rPr>
        <w:rFonts w:ascii="Symbol" w:hAnsi="Symbol" w:hint="default"/>
      </w:rPr>
    </w:lvl>
    <w:lvl w:ilvl="7" w:tplc="4E92CF38">
      <w:start w:val="1"/>
      <w:numFmt w:val="bullet"/>
      <w:lvlText w:val="o"/>
      <w:lvlJc w:val="left"/>
      <w:pPr>
        <w:ind w:left="5760" w:hanging="360"/>
      </w:pPr>
      <w:rPr>
        <w:rFonts w:ascii="Courier New" w:hAnsi="Courier New" w:hint="default"/>
      </w:rPr>
    </w:lvl>
    <w:lvl w:ilvl="8" w:tplc="43F8CE50">
      <w:start w:val="1"/>
      <w:numFmt w:val="bullet"/>
      <w:lvlText w:val=""/>
      <w:lvlJc w:val="left"/>
      <w:pPr>
        <w:ind w:left="6480" w:hanging="360"/>
      </w:pPr>
      <w:rPr>
        <w:rFonts w:ascii="Wingdings" w:hAnsi="Wingdings" w:hint="default"/>
      </w:rPr>
    </w:lvl>
  </w:abstractNum>
  <w:abstractNum w:abstractNumId="16" w15:restartNumberingAfterBreak="0">
    <w:nsid w:val="1A8C113C"/>
    <w:multiLevelType w:val="hybridMultilevel"/>
    <w:tmpl w:val="DED402C6"/>
    <w:lvl w:ilvl="0" w:tplc="72B89C3A">
      <w:start w:val="19"/>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C080FA9"/>
    <w:multiLevelType w:val="hybridMultilevel"/>
    <w:tmpl w:val="FFFFFFFF"/>
    <w:lvl w:ilvl="0" w:tplc="9500AFA0">
      <w:start w:val="1"/>
      <w:numFmt w:val="bullet"/>
      <w:lvlText w:val=""/>
      <w:lvlJc w:val="left"/>
      <w:pPr>
        <w:ind w:left="720" w:hanging="360"/>
      </w:pPr>
      <w:rPr>
        <w:rFonts w:ascii="Symbol" w:hAnsi="Symbol" w:hint="default"/>
      </w:rPr>
    </w:lvl>
    <w:lvl w:ilvl="1" w:tplc="18F82616">
      <w:start w:val="1"/>
      <w:numFmt w:val="bullet"/>
      <w:lvlText w:val="o"/>
      <w:lvlJc w:val="left"/>
      <w:pPr>
        <w:ind w:left="1440" w:hanging="360"/>
      </w:pPr>
      <w:rPr>
        <w:rFonts w:ascii="Courier New" w:hAnsi="Courier New" w:hint="default"/>
      </w:rPr>
    </w:lvl>
    <w:lvl w:ilvl="2" w:tplc="935A55A4">
      <w:start w:val="1"/>
      <w:numFmt w:val="bullet"/>
      <w:lvlText w:val=""/>
      <w:lvlJc w:val="left"/>
      <w:pPr>
        <w:ind w:left="2160" w:hanging="360"/>
      </w:pPr>
      <w:rPr>
        <w:rFonts w:ascii="Wingdings" w:hAnsi="Wingdings" w:hint="default"/>
      </w:rPr>
    </w:lvl>
    <w:lvl w:ilvl="3" w:tplc="0E40099E">
      <w:start w:val="1"/>
      <w:numFmt w:val="bullet"/>
      <w:lvlText w:val=""/>
      <w:lvlJc w:val="left"/>
      <w:pPr>
        <w:ind w:left="2880" w:hanging="360"/>
      </w:pPr>
      <w:rPr>
        <w:rFonts w:ascii="Symbol" w:hAnsi="Symbol" w:hint="default"/>
      </w:rPr>
    </w:lvl>
    <w:lvl w:ilvl="4" w:tplc="6726B4FA">
      <w:start w:val="1"/>
      <w:numFmt w:val="bullet"/>
      <w:lvlText w:val="o"/>
      <w:lvlJc w:val="left"/>
      <w:pPr>
        <w:ind w:left="3600" w:hanging="360"/>
      </w:pPr>
      <w:rPr>
        <w:rFonts w:ascii="Courier New" w:hAnsi="Courier New" w:hint="default"/>
      </w:rPr>
    </w:lvl>
    <w:lvl w:ilvl="5" w:tplc="72C09ED8">
      <w:start w:val="1"/>
      <w:numFmt w:val="bullet"/>
      <w:lvlText w:val=""/>
      <w:lvlJc w:val="left"/>
      <w:pPr>
        <w:ind w:left="4320" w:hanging="360"/>
      </w:pPr>
      <w:rPr>
        <w:rFonts w:ascii="Wingdings" w:hAnsi="Wingdings" w:hint="default"/>
      </w:rPr>
    </w:lvl>
    <w:lvl w:ilvl="6" w:tplc="375C2948">
      <w:start w:val="1"/>
      <w:numFmt w:val="bullet"/>
      <w:lvlText w:val=""/>
      <w:lvlJc w:val="left"/>
      <w:pPr>
        <w:ind w:left="5040" w:hanging="360"/>
      </w:pPr>
      <w:rPr>
        <w:rFonts w:ascii="Symbol" w:hAnsi="Symbol" w:hint="default"/>
      </w:rPr>
    </w:lvl>
    <w:lvl w:ilvl="7" w:tplc="1C38F036">
      <w:start w:val="1"/>
      <w:numFmt w:val="bullet"/>
      <w:lvlText w:val="o"/>
      <w:lvlJc w:val="left"/>
      <w:pPr>
        <w:ind w:left="5760" w:hanging="360"/>
      </w:pPr>
      <w:rPr>
        <w:rFonts w:ascii="Courier New" w:hAnsi="Courier New" w:hint="default"/>
      </w:rPr>
    </w:lvl>
    <w:lvl w:ilvl="8" w:tplc="D7905268">
      <w:start w:val="1"/>
      <w:numFmt w:val="bullet"/>
      <w:lvlText w:val=""/>
      <w:lvlJc w:val="left"/>
      <w:pPr>
        <w:ind w:left="6480" w:hanging="360"/>
      </w:pPr>
      <w:rPr>
        <w:rFonts w:ascii="Wingdings" w:hAnsi="Wingdings" w:hint="default"/>
      </w:rPr>
    </w:lvl>
  </w:abstractNum>
  <w:abstractNum w:abstractNumId="18" w15:restartNumberingAfterBreak="0">
    <w:nsid w:val="2B3E172D"/>
    <w:multiLevelType w:val="hybridMultilevel"/>
    <w:tmpl w:val="1B5ABB6C"/>
    <w:lvl w:ilvl="0" w:tplc="8FF662EA">
      <w:start w:val="1"/>
      <w:numFmt w:val="bullet"/>
      <w:lvlText w:val=""/>
      <w:lvlJc w:val="left"/>
      <w:pPr>
        <w:ind w:left="720" w:hanging="360"/>
      </w:pPr>
      <w:rPr>
        <w:rFonts w:ascii="Symbol" w:hAnsi="Symbol" w:hint="default"/>
      </w:rPr>
    </w:lvl>
    <w:lvl w:ilvl="1" w:tplc="19A63F9C">
      <w:start w:val="1"/>
      <w:numFmt w:val="bullet"/>
      <w:lvlText w:val="o"/>
      <w:lvlJc w:val="left"/>
      <w:pPr>
        <w:ind w:left="1440" w:hanging="360"/>
      </w:pPr>
      <w:rPr>
        <w:rFonts w:ascii="Courier New" w:hAnsi="Courier New" w:hint="default"/>
      </w:rPr>
    </w:lvl>
    <w:lvl w:ilvl="2" w:tplc="BD4C92DE">
      <w:start w:val="1"/>
      <w:numFmt w:val="bullet"/>
      <w:lvlText w:val=""/>
      <w:lvlJc w:val="left"/>
      <w:pPr>
        <w:ind w:left="2160" w:hanging="360"/>
      </w:pPr>
      <w:rPr>
        <w:rFonts w:ascii="Wingdings" w:hAnsi="Wingdings" w:hint="default"/>
      </w:rPr>
    </w:lvl>
    <w:lvl w:ilvl="3" w:tplc="FA483C46">
      <w:start w:val="1"/>
      <w:numFmt w:val="bullet"/>
      <w:lvlText w:val=""/>
      <w:lvlJc w:val="left"/>
      <w:pPr>
        <w:ind w:left="2880" w:hanging="360"/>
      </w:pPr>
      <w:rPr>
        <w:rFonts w:ascii="Symbol" w:hAnsi="Symbol" w:hint="default"/>
      </w:rPr>
    </w:lvl>
    <w:lvl w:ilvl="4" w:tplc="ADE6BB74">
      <w:start w:val="1"/>
      <w:numFmt w:val="bullet"/>
      <w:lvlText w:val="o"/>
      <w:lvlJc w:val="left"/>
      <w:pPr>
        <w:ind w:left="3600" w:hanging="360"/>
      </w:pPr>
      <w:rPr>
        <w:rFonts w:ascii="Courier New" w:hAnsi="Courier New" w:hint="default"/>
      </w:rPr>
    </w:lvl>
    <w:lvl w:ilvl="5" w:tplc="0548DAEE">
      <w:start w:val="1"/>
      <w:numFmt w:val="bullet"/>
      <w:lvlText w:val=""/>
      <w:lvlJc w:val="left"/>
      <w:pPr>
        <w:ind w:left="4320" w:hanging="360"/>
      </w:pPr>
      <w:rPr>
        <w:rFonts w:ascii="Wingdings" w:hAnsi="Wingdings" w:hint="default"/>
      </w:rPr>
    </w:lvl>
    <w:lvl w:ilvl="6" w:tplc="921E2582">
      <w:start w:val="1"/>
      <w:numFmt w:val="bullet"/>
      <w:lvlText w:val=""/>
      <w:lvlJc w:val="left"/>
      <w:pPr>
        <w:ind w:left="5040" w:hanging="360"/>
      </w:pPr>
      <w:rPr>
        <w:rFonts w:ascii="Symbol" w:hAnsi="Symbol" w:hint="default"/>
      </w:rPr>
    </w:lvl>
    <w:lvl w:ilvl="7" w:tplc="4E266B5C">
      <w:start w:val="1"/>
      <w:numFmt w:val="bullet"/>
      <w:lvlText w:val="o"/>
      <w:lvlJc w:val="left"/>
      <w:pPr>
        <w:ind w:left="5760" w:hanging="360"/>
      </w:pPr>
      <w:rPr>
        <w:rFonts w:ascii="Courier New" w:hAnsi="Courier New" w:hint="default"/>
      </w:rPr>
    </w:lvl>
    <w:lvl w:ilvl="8" w:tplc="20500FEE">
      <w:start w:val="1"/>
      <w:numFmt w:val="bullet"/>
      <w:lvlText w:val=""/>
      <w:lvlJc w:val="left"/>
      <w:pPr>
        <w:ind w:left="6480" w:hanging="360"/>
      </w:pPr>
      <w:rPr>
        <w:rFonts w:ascii="Wingdings" w:hAnsi="Wingdings" w:hint="default"/>
      </w:rPr>
    </w:lvl>
  </w:abstractNum>
  <w:abstractNum w:abstractNumId="19" w15:restartNumberingAfterBreak="0">
    <w:nsid w:val="2D643700"/>
    <w:multiLevelType w:val="hybridMultilevel"/>
    <w:tmpl w:val="FFFFFFFF"/>
    <w:lvl w:ilvl="0" w:tplc="097635EC">
      <w:start w:val="1"/>
      <w:numFmt w:val="bullet"/>
      <w:lvlText w:val=""/>
      <w:lvlJc w:val="left"/>
      <w:pPr>
        <w:ind w:left="720" w:hanging="360"/>
      </w:pPr>
      <w:rPr>
        <w:rFonts w:ascii="Symbol" w:hAnsi="Symbol" w:hint="default"/>
      </w:rPr>
    </w:lvl>
    <w:lvl w:ilvl="1" w:tplc="0A70DB06">
      <w:start w:val="1"/>
      <w:numFmt w:val="bullet"/>
      <w:lvlText w:val="o"/>
      <w:lvlJc w:val="left"/>
      <w:pPr>
        <w:ind w:left="1440" w:hanging="360"/>
      </w:pPr>
      <w:rPr>
        <w:rFonts w:ascii="Courier New" w:hAnsi="Courier New" w:hint="default"/>
      </w:rPr>
    </w:lvl>
    <w:lvl w:ilvl="2" w:tplc="1E46B2FE">
      <w:start w:val="1"/>
      <w:numFmt w:val="bullet"/>
      <w:lvlText w:val=""/>
      <w:lvlJc w:val="left"/>
      <w:pPr>
        <w:ind w:left="2160" w:hanging="360"/>
      </w:pPr>
      <w:rPr>
        <w:rFonts w:ascii="Wingdings" w:hAnsi="Wingdings" w:hint="default"/>
      </w:rPr>
    </w:lvl>
    <w:lvl w:ilvl="3" w:tplc="45EE4B48">
      <w:start w:val="1"/>
      <w:numFmt w:val="bullet"/>
      <w:lvlText w:val=""/>
      <w:lvlJc w:val="left"/>
      <w:pPr>
        <w:ind w:left="2880" w:hanging="360"/>
      </w:pPr>
      <w:rPr>
        <w:rFonts w:ascii="Symbol" w:hAnsi="Symbol" w:hint="default"/>
      </w:rPr>
    </w:lvl>
    <w:lvl w:ilvl="4" w:tplc="59B61924">
      <w:start w:val="1"/>
      <w:numFmt w:val="bullet"/>
      <w:lvlText w:val="o"/>
      <w:lvlJc w:val="left"/>
      <w:pPr>
        <w:ind w:left="3600" w:hanging="360"/>
      </w:pPr>
      <w:rPr>
        <w:rFonts w:ascii="Courier New" w:hAnsi="Courier New" w:hint="default"/>
      </w:rPr>
    </w:lvl>
    <w:lvl w:ilvl="5" w:tplc="E206815C">
      <w:start w:val="1"/>
      <w:numFmt w:val="bullet"/>
      <w:lvlText w:val=""/>
      <w:lvlJc w:val="left"/>
      <w:pPr>
        <w:ind w:left="4320" w:hanging="360"/>
      </w:pPr>
      <w:rPr>
        <w:rFonts w:ascii="Wingdings" w:hAnsi="Wingdings" w:hint="default"/>
      </w:rPr>
    </w:lvl>
    <w:lvl w:ilvl="6" w:tplc="1222F2B2">
      <w:start w:val="1"/>
      <w:numFmt w:val="bullet"/>
      <w:lvlText w:val=""/>
      <w:lvlJc w:val="left"/>
      <w:pPr>
        <w:ind w:left="5040" w:hanging="360"/>
      </w:pPr>
      <w:rPr>
        <w:rFonts w:ascii="Symbol" w:hAnsi="Symbol" w:hint="default"/>
      </w:rPr>
    </w:lvl>
    <w:lvl w:ilvl="7" w:tplc="3F46AD0E">
      <w:start w:val="1"/>
      <w:numFmt w:val="bullet"/>
      <w:lvlText w:val="o"/>
      <w:lvlJc w:val="left"/>
      <w:pPr>
        <w:ind w:left="5760" w:hanging="360"/>
      </w:pPr>
      <w:rPr>
        <w:rFonts w:ascii="Courier New" w:hAnsi="Courier New" w:hint="default"/>
      </w:rPr>
    </w:lvl>
    <w:lvl w:ilvl="8" w:tplc="83B660A8">
      <w:start w:val="1"/>
      <w:numFmt w:val="bullet"/>
      <w:lvlText w:val=""/>
      <w:lvlJc w:val="left"/>
      <w:pPr>
        <w:ind w:left="6480" w:hanging="360"/>
      </w:pPr>
      <w:rPr>
        <w:rFonts w:ascii="Wingdings" w:hAnsi="Wingdings" w:hint="default"/>
      </w:rPr>
    </w:lvl>
  </w:abstractNum>
  <w:abstractNum w:abstractNumId="20" w15:restartNumberingAfterBreak="0">
    <w:nsid w:val="2FE365A9"/>
    <w:multiLevelType w:val="multilevel"/>
    <w:tmpl w:val="970415F8"/>
    <w:numStyleLink w:val="Gemporteerdestijl10"/>
  </w:abstractNum>
  <w:abstractNum w:abstractNumId="21" w15:restartNumberingAfterBreak="0">
    <w:nsid w:val="307D55F8"/>
    <w:multiLevelType w:val="hybridMultilevel"/>
    <w:tmpl w:val="D450921C"/>
    <w:lvl w:ilvl="0" w:tplc="55481DE8">
      <w:numFmt w:val="bullet"/>
      <w:lvlText w:val="-"/>
      <w:lvlJc w:val="left"/>
      <w:pPr>
        <w:ind w:left="720" w:hanging="360"/>
      </w:pPr>
      <w:rPr>
        <w:rFonts w:ascii="Aptos" w:eastAsia="Arial"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1A03DE"/>
    <w:multiLevelType w:val="hybridMultilevel"/>
    <w:tmpl w:val="24E26C60"/>
    <w:styleLink w:val="Gemporteerdestijl4"/>
    <w:lvl w:ilvl="0" w:tplc="1CBE25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F6A2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C1D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74B8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C6BC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B8C8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DE34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6216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36BF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A9C4176"/>
    <w:multiLevelType w:val="hybridMultilevel"/>
    <w:tmpl w:val="FA38CBD0"/>
    <w:lvl w:ilvl="0" w:tplc="4F0AA114">
      <w:numFmt w:val="bullet"/>
      <w:lvlText w:val="-"/>
      <w:lvlJc w:val="left"/>
      <w:pPr>
        <w:ind w:left="720" w:hanging="360"/>
      </w:pPr>
      <w:rPr>
        <w:rFonts w:ascii="Aptos" w:eastAsia="Arial"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EB75902"/>
    <w:multiLevelType w:val="hybridMultilevel"/>
    <w:tmpl w:val="FFFFFFFF"/>
    <w:lvl w:ilvl="0" w:tplc="DD105608">
      <w:start w:val="1"/>
      <w:numFmt w:val="bullet"/>
      <w:lvlText w:val=""/>
      <w:lvlJc w:val="left"/>
      <w:pPr>
        <w:ind w:left="720" w:hanging="360"/>
      </w:pPr>
      <w:rPr>
        <w:rFonts w:ascii="Symbol" w:hAnsi="Symbol" w:hint="default"/>
      </w:rPr>
    </w:lvl>
    <w:lvl w:ilvl="1" w:tplc="C540DABA">
      <w:start w:val="1"/>
      <w:numFmt w:val="bullet"/>
      <w:lvlText w:val="o"/>
      <w:lvlJc w:val="left"/>
      <w:pPr>
        <w:ind w:left="1440" w:hanging="360"/>
      </w:pPr>
      <w:rPr>
        <w:rFonts w:ascii="Courier New" w:hAnsi="Courier New" w:hint="default"/>
      </w:rPr>
    </w:lvl>
    <w:lvl w:ilvl="2" w:tplc="9364F4A4">
      <w:start w:val="1"/>
      <w:numFmt w:val="bullet"/>
      <w:lvlText w:val=""/>
      <w:lvlJc w:val="left"/>
      <w:pPr>
        <w:ind w:left="2160" w:hanging="360"/>
      </w:pPr>
      <w:rPr>
        <w:rFonts w:ascii="Wingdings" w:hAnsi="Wingdings" w:hint="default"/>
      </w:rPr>
    </w:lvl>
    <w:lvl w:ilvl="3" w:tplc="DE089C2A">
      <w:start w:val="1"/>
      <w:numFmt w:val="bullet"/>
      <w:lvlText w:val=""/>
      <w:lvlJc w:val="left"/>
      <w:pPr>
        <w:ind w:left="2880" w:hanging="360"/>
      </w:pPr>
      <w:rPr>
        <w:rFonts w:ascii="Symbol" w:hAnsi="Symbol" w:hint="default"/>
      </w:rPr>
    </w:lvl>
    <w:lvl w:ilvl="4" w:tplc="8F1458D0">
      <w:start w:val="1"/>
      <w:numFmt w:val="bullet"/>
      <w:lvlText w:val="o"/>
      <w:lvlJc w:val="left"/>
      <w:pPr>
        <w:ind w:left="3600" w:hanging="360"/>
      </w:pPr>
      <w:rPr>
        <w:rFonts w:ascii="Courier New" w:hAnsi="Courier New" w:hint="default"/>
      </w:rPr>
    </w:lvl>
    <w:lvl w:ilvl="5" w:tplc="9502F0FE">
      <w:start w:val="1"/>
      <w:numFmt w:val="bullet"/>
      <w:lvlText w:val=""/>
      <w:lvlJc w:val="left"/>
      <w:pPr>
        <w:ind w:left="4320" w:hanging="360"/>
      </w:pPr>
      <w:rPr>
        <w:rFonts w:ascii="Wingdings" w:hAnsi="Wingdings" w:hint="default"/>
      </w:rPr>
    </w:lvl>
    <w:lvl w:ilvl="6" w:tplc="C0843DBA">
      <w:start w:val="1"/>
      <w:numFmt w:val="bullet"/>
      <w:lvlText w:val=""/>
      <w:lvlJc w:val="left"/>
      <w:pPr>
        <w:ind w:left="5040" w:hanging="360"/>
      </w:pPr>
      <w:rPr>
        <w:rFonts w:ascii="Symbol" w:hAnsi="Symbol" w:hint="default"/>
      </w:rPr>
    </w:lvl>
    <w:lvl w:ilvl="7" w:tplc="688635C2">
      <w:start w:val="1"/>
      <w:numFmt w:val="bullet"/>
      <w:lvlText w:val="o"/>
      <w:lvlJc w:val="left"/>
      <w:pPr>
        <w:ind w:left="5760" w:hanging="360"/>
      </w:pPr>
      <w:rPr>
        <w:rFonts w:ascii="Courier New" w:hAnsi="Courier New" w:hint="default"/>
      </w:rPr>
    </w:lvl>
    <w:lvl w:ilvl="8" w:tplc="A022E73A">
      <w:start w:val="1"/>
      <w:numFmt w:val="bullet"/>
      <w:lvlText w:val=""/>
      <w:lvlJc w:val="left"/>
      <w:pPr>
        <w:ind w:left="6480" w:hanging="360"/>
      </w:pPr>
      <w:rPr>
        <w:rFonts w:ascii="Wingdings" w:hAnsi="Wingdings" w:hint="default"/>
      </w:rPr>
    </w:lvl>
  </w:abstractNum>
  <w:abstractNum w:abstractNumId="25"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E67C0"/>
    <w:multiLevelType w:val="hybridMultilevel"/>
    <w:tmpl w:val="1C487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3B74F67"/>
    <w:multiLevelType w:val="hybridMultilevel"/>
    <w:tmpl w:val="718C7084"/>
    <w:lvl w:ilvl="0" w:tplc="10DC0F3E">
      <w:start w:val="1"/>
      <w:numFmt w:val="bullet"/>
      <w:lvlText w:val=""/>
      <w:lvlJc w:val="left"/>
      <w:pPr>
        <w:ind w:left="720" w:hanging="360"/>
      </w:pPr>
      <w:rPr>
        <w:rFonts w:ascii="Symbol" w:hAnsi="Symbol" w:hint="default"/>
      </w:rPr>
    </w:lvl>
    <w:lvl w:ilvl="1" w:tplc="3B90582A">
      <w:start w:val="1"/>
      <w:numFmt w:val="bullet"/>
      <w:lvlText w:val="o"/>
      <w:lvlJc w:val="left"/>
      <w:pPr>
        <w:ind w:left="1440" w:hanging="360"/>
      </w:pPr>
      <w:rPr>
        <w:rFonts w:ascii="Courier New" w:hAnsi="Courier New" w:hint="default"/>
      </w:rPr>
    </w:lvl>
    <w:lvl w:ilvl="2" w:tplc="CC4C2736">
      <w:start w:val="1"/>
      <w:numFmt w:val="bullet"/>
      <w:lvlText w:val=""/>
      <w:lvlJc w:val="left"/>
      <w:pPr>
        <w:ind w:left="2160" w:hanging="360"/>
      </w:pPr>
      <w:rPr>
        <w:rFonts w:ascii="Wingdings" w:hAnsi="Wingdings" w:hint="default"/>
      </w:rPr>
    </w:lvl>
    <w:lvl w:ilvl="3" w:tplc="B3A8B8EA">
      <w:start w:val="1"/>
      <w:numFmt w:val="bullet"/>
      <w:lvlText w:val=""/>
      <w:lvlJc w:val="left"/>
      <w:pPr>
        <w:ind w:left="2880" w:hanging="360"/>
      </w:pPr>
      <w:rPr>
        <w:rFonts w:ascii="Symbol" w:hAnsi="Symbol" w:hint="default"/>
      </w:rPr>
    </w:lvl>
    <w:lvl w:ilvl="4" w:tplc="968CE7AA">
      <w:start w:val="1"/>
      <w:numFmt w:val="bullet"/>
      <w:lvlText w:val="o"/>
      <w:lvlJc w:val="left"/>
      <w:pPr>
        <w:ind w:left="3600" w:hanging="360"/>
      </w:pPr>
      <w:rPr>
        <w:rFonts w:ascii="Courier New" w:hAnsi="Courier New" w:hint="default"/>
      </w:rPr>
    </w:lvl>
    <w:lvl w:ilvl="5" w:tplc="1CF438BA">
      <w:start w:val="1"/>
      <w:numFmt w:val="bullet"/>
      <w:lvlText w:val=""/>
      <w:lvlJc w:val="left"/>
      <w:pPr>
        <w:ind w:left="4320" w:hanging="360"/>
      </w:pPr>
      <w:rPr>
        <w:rFonts w:ascii="Wingdings" w:hAnsi="Wingdings" w:hint="default"/>
      </w:rPr>
    </w:lvl>
    <w:lvl w:ilvl="6" w:tplc="B1F24298">
      <w:start w:val="1"/>
      <w:numFmt w:val="bullet"/>
      <w:lvlText w:val=""/>
      <w:lvlJc w:val="left"/>
      <w:pPr>
        <w:ind w:left="5040" w:hanging="360"/>
      </w:pPr>
      <w:rPr>
        <w:rFonts w:ascii="Symbol" w:hAnsi="Symbol" w:hint="default"/>
      </w:rPr>
    </w:lvl>
    <w:lvl w:ilvl="7" w:tplc="42DEB772">
      <w:start w:val="1"/>
      <w:numFmt w:val="bullet"/>
      <w:lvlText w:val="o"/>
      <w:lvlJc w:val="left"/>
      <w:pPr>
        <w:ind w:left="5760" w:hanging="360"/>
      </w:pPr>
      <w:rPr>
        <w:rFonts w:ascii="Courier New" w:hAnsi="Courier New" w:hint="default"/>
      </w:rPr>
    </w:lvl>
    <w:lvl w:ilvl="8" w:tplc="1BE2FF9E">
      <w:start w:val="1"/>
      <w:numFmt w:val="bullet"/>
      <w:lvlText w:val=""/>
      <w:lvlJc w:val="left"/>
      <w:pPr>
        <w:ind w:left="6480" w:hanging="360"/>
      </w:pPr>
      <w:rPr>
        <w:rFonts w:ascii="Wingdings" w:hAnsi="Wingdings" w:hint="default"/>
      </w:rPr>
    </w:lvl>
  </w:abstractNum>
  <w:abstractNum w:abstractNumId="28" w15:restartNumberingAfterBreak="0">
    <w:nsid w:val="58EA5C8B"/>
    <w:multiLevelType w:val="hybridMultilevel"/>
    <w:tmpl w:val="E980565E"/>
    <w:lvl w:ilvl="0" w:tplc="32CABB2A">
      <w:start w:val="1"/>
      <w:numFmt w:val="decimal"/>
      <w:pStyle w:val="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7480B"/>
    <w:multiLevelType w:val="hybridMultilevel"/>
    <w:tmpl w:val="F15CEA44"/>
    <w:lvl w:ilvl="0" w:tplc="ACD2A0CA">
      <w:numFmt w:val="bullet"/>
      <w:lvlText w:val="-"/>
      <w:lvlJc w:val="left"/>
      <w:pPr>
        <w:ind w:left="720" w:hanging="360"/>
      </w:pPr>
      <w:rPr>
        <w:rFonts w:ascii="Aptos" w:eastAsia="Arial"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671C05"/>
    <w:multiLevelType w:val="hybridMultilevel"/>
    <w:tmpl w:val="64383D28"/>
    <w:lvl w:ilvl="0" w:tplc="9A9011FC">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B32C5F"/>
    <w:multiLevelType w:val="hybridMultilevel"/>
    <w:tmpl w:val="1F788B52"/>
    <w:lvl w:ilvl="0" w:tplc="61BE1E80">
      <w:start w:val="1"/>
      <w:numFmt w:val="bullet"/>
      <w:lvlText w:val=""/>
      <w:lvlJc w:val="left"/>
      <w:pPr>
        <w:ind w:left="720" w:hanging="360"/>
      </w:pPr>
      <w:rPr>
        <w:rFonts w:ascii="Symbol" w:hAnsi="Symbol" w:hint="default"/>
      </w:rPr>
    </w:lvl>
    <w:lvl w:ilvl="1" w:tplc="8AB85A62">
      <w:start w:val="1"/>
      <w:numFmt w:val="bullet"/>
      <w:lvlText w:val="o"/>
      <w:lvlJc w:val="left"/>
      <w:pPr>
        <w:ind w:left="1440" w:hanging="360"/>
      </w:pPr>
      <w:rPr>
        <w:rFonts w:ascii="Courier New" w:hAnsi="Courier New" w:hint="default"/>
      </w:rPr>
    </w:lvl>
    <w:lvl w:ilvl="2" w:tplc="E3723A54">
      <w:start w:val="1"/>
      <w:numFmt w:val="bullet"/>
      <w:lvlText w:val=""/>
      <w:lvlJc w:val="left"/>
      <w:pPr>
        <w:ind w:left="2160" w:hanging="360"/>
      </w:pPr>
      <w:rPr>
        <w:rFonts w:ascii="Wingdings" w:hAnsi="Wingdings" w:hint="default"/>
      </w:rPr>
    </w:lvl>
    <w:lvl w:ilvl="3" w:tplc="F32C77C8">
      <w:start w:val="1"/>
      <w:numFmt w:val="bullet"/>
      <w:lvlText w:val=""/>
      <w:lvlJc w:val="left"/>
      <w:pPr>
        <w:ind w:left="2880" w:hanging="360"/>
      </w:pPr>
      <w:rPr>
        <w:rFonts w:ascii="Symbol" w:hAnsi="Symbol" w:hint="default"/>
      </w:rPr>
    </w:lvl>
    <w:lvl w:ilvl="4" w:tplc="A70CEF7E">
      <w:start w:val="1"/>
      <w:numFmt w:val="bullet"/>
      <w:lvlText w:val="o"/>
      <w:lvlJc w:val="left"/>
      <w:pPr>
        <w:ind w:left="3600" w:hanging="360"/>
      </w:pPr>
      <w:rPr>
        <w:rFonts w:ascii="Courier New" w:hAnsi="Courier New" w:hint="default"/>
      </w:rPr>
    </w:lvl>
    <w:lvl w:ilvl="5" w:tplc="6CD6E00A">
      <w:start w:val="1"/>
      <w:numFmt w:val="bullet"/>
      <w:lvlText w:val=""/>
      <w:lvlJc w:val="left"/>
      <w:pPr>
        <w:ind w:left="4320" w:hanging="360"/>
      </w:pPr>
      <w:rPr>
        <w:rFonts w:ascii="Wingdings" w:hAnsi="Wingdings" w:hint="default"/>
      </w:rPr>
    </w:lvl>
    <w:lvl w:ilvl="6" w:tplc="7DD6016A">
      <w:start w:val="1"/>
      <w:numFmt w:val="bullet"/>
      <w:lvlText w:val=""/>
      <w:lvlJc w:val="left"/>
      <w:pPr>
        <w:ind w:left="5040" w:hanging="360"/>
      </w:pPr>
      <w:rPr>
        <w:rFonts w:ascii="Symbol" w:hAnsi="Symbol" w:hint="default"/>
      </w:rPr>
    </w:lvl>
    <w:lvl w:ilvl="7" w:tplc="B20AB156">
      <w:start w:val="1"/>
      <w:numFmt w:val="bullet"/>
      <w:lvlText w:val="o"/>
      <w:lvlJc w:val="left"/>
      <w:pPr>
        <w:ind w:left="5760" w:hanging="360"/>
      </w:pPr>
      <w:rPr>
        <w:rFonts w:ascii="Courier New" w:hAnsi="Courier New" w:hint="default"/>
      </w:rPr>
    </w:lvl>
    <w:lvl w:ilvl="8" w:tplc="A5E49B58">
      <w:start w:val="1"/>
      <w:numFmt w:val="bullet"/>
      <w:lvlText w:val=""/>
      <w:lvlJc w:val="left"/>
      <w:pPr>
        <w:ind w:left="6480" w:hanging="360"/>
      </w:pPr>
      <w:rPr>
        <w:rFonts w:ascii="Wingdings" w:hAnsi="Wingdings" w:hint="default"/>
      </w:rPr>
    </w:lvl>
  </w:abstractNum>
  <w:abstractNum w:abstractNumId="32" w15:restartNumberingAfterBreak="0">
    <w:nsid w:val="699E10DD"/>
    <w:multiLevelType w:val="hybridMultilevel"/>
    <w:tmpl w:val="C6146DD8"/>
    <w:lvl w:ilvl="0" w:tplc="9838496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2C2587C"/>
    <w:multiLevelType w:val="hybridMultilevel"/>
    <w:tmpl w:val="F776EC58"/>
    <w:lvl w:ilvl="0" w:tplc="044C48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487009"/>
    <w:multiLevelType w:val="hybridMultilevel"/>
    <w:tmpl w:val="53E4A276"/>
    <w:lvl w:ilvl="0" w:tplc="19D8E04C">
      <w:start w:val="1"/>
      <w:numFmt w:val="bullet"/>
      <w:lvlText w:val=""/>
      <w:lvlJc w:val="left"/>
      <w:pPr>
        <w:ind w:left="720" w:hanging="360"/>
      </w:pPr>
      <w:rPr>
        <w:rFonts w:ascii="Symbol" w:hAnsi="Symbol" w:hint="default"/>
      </w:rPr>
    </w:lvl>
    <w:lvl w:ilvl="1" w:tplc="61988B28">
      <w:start w:val="1"/>
      <w:numFmt w:val="bullet"/>
      <w:lvlText w:val="o"/>
      <w:lvlJc w:val="left"/>
      <w:pPr>
        <w:ind w:left="1440" w:hanging="360"/>
      </w:pPr>
      <w:rPr>
        <w:rFonts w:ascii="Courier New" w:hAnsi="Courier New" w:hint="default"/>
      </w:rPr>
    </w:lvl>
    <w:lvl w:ilvl="2" w:tplc="EC02AFAE">
      <w:start w:val="1"/>
      <w:numFmt w:val="bullet"/>
      <w:lvlText w:val=""/>
      <w:lvlJc w:val="left"/>
      <w:pPr>
        <w:ind w:left="2160" w:hanging="360"/>
      </w:pPr>
      <w:rPr>
        <w:rFonts w:ascii="Wingdings" w:hAnsi="Wingdings" w:hint="default"/>
      </w:rPr>
    </w:lvl>
    <w:lvl w:ilvl="3" w:tplc="22A8F8D6">
      <w:start w:val="1"/>
      <w:numFmt w:val="bullet"/>
      <w:lvlText w:val=""/>
      <w:lvlJc w:val="left"/>
      <w:pPr>
        <w:ind w:left="2880" w:hanging="360"/>
      </w:pPr>
      <w:rPr>
        <w:rFonts w:ascii="Symbol" w:hAnsi="Symbol" w:hint="default"/>
      </w:rPr>
    </w:lvl>
    <w:lvl w:ilvl="4" w:tplc="DF0697C4">
      <w:start w:val="1"/>
      <w:numFmt w:val="bullet"/>
      <w:lvlText w:val="o"/>
      <w:lvlJc w:val="left"/>
      <w:pPr>
        <w:ind w:left="3600" w:hanging="360"/>
      </w:pPr>
      <w:rPr>
        <w:rFonts w:ascii="Courier New" w:hAnsi="Courier New" w:hint="default"/>
      </w:rPr>
    </w:lvl>
    <w:lvl w:ilvl="5" w:tplc="DD9E9464">
      <w:start w:val="1"/>
      <w:numFmt w:val="bullet"/>
      <w:lvlText w:val=""/>
      <w:lvlJc w:val="left"/>
      <w:pPr>
        <w:ind w:left="4320" w:hanging="360"/>
      </w:pPr>
      <w:rPr>
        <w:rFonts w:ascii="Wingdings" w:hAnsi="Wingdings" w:hint="default"/>
      </w:rPr>
    </w:lvl>
    <w:lvl w:ilvl="6" w:tplc="4E989DAE">
      <w:start w:val="1"/>
      <w:numFmt w:val="bullet"/>
      <w:lvlText w:val=""/>
      <w:lvlJc w:val="left"/>
      <w:pPr>
        <w:ind w:left="5040" w:hanging="360"/>
      </w:pPr>
      <w:rPr>
        <w:rFonts w:ascii="Symbol" w:hAnsi="Symbol" w:hint="default"/>
      </w:rPr>
    </w:lvl>
    <w:lvl w:ilvl="7" w:tplc="CBBEB984">
      <w:start w:val="1"/>
      <w:numFmt w:val="bullet"/>
      <w:lvlText w:val="o"/>
      <w:lvlJc w:val="left"/>
      <w:pPr>
        <w:ind w:left="5760" w:hanging="360"/>
      </w:pPr>
      <w:rPr>
        <w:rFonts w:ascii="Courier New" w:hAnsi="Courier New" w:hint="default"/>
      </w:rPr>
    </w:lvl>
    <w:lvl w:ilvl="8" w:tplc="816ED1CC">
      <w:start w:val="1"/>
      <w:numFmt w:val="bullet"/>
      <w:lvlText w:val=""/>
      <w:lvlJc w:val="left"/>
      <w:pPr>
        <w:ind w:left="6480" w:hanging="360"/>
      </w:pPr>
      <w:rPr>
        <w:rFonts w:ascii="Wingdings" w:hAnsi="Wingdings" w:hint="default"/>
      </w:rPr>
    </w:lvl>
  </w:abstractNum>
  <w:abstractNum w:abstractNumId="35" w15:restartNumberingAfterBreak="0">
    <w:nsid w:val="79527FA2"/>
    <w:multiLevelType w:val="hybridMultilevel"/>
    <w:tmpl w:val="57C6D1C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7FDD0BB0"/>
    <w:multiLevelType w:val="multilevel"/>
    <w:tmpl w:val="970415F8"/>
    <w:styleLink w:val="Gemporteerdestijl10"/>
    <w:lvl w:ilvl="0">
      <w:start w:val="1"/>
      <w:numFmt w:val="decimal"/>
      <w:lvlText w:val="%1."/>
      <w:lvlJc w:val="left"/>
      <w:pPr>
        <w:tabs>
          <w:tab w:val="num" w:pos="426"/>
        </w:tabs>
        <w:ind w:left="1200" w:hanging="12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132" w:hanging="95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952" w:hanging="95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272" w:hanging="95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632" w:hanging="95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992" w:hanging="9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352" w:hanging="95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12" w:hanging="95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072" w:hanging="95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176925493">
    <w:abstractNumId w:val="24"/>
  </w:num>
  <w:num w:numId="2" w16cid:durableId="656156800">
    <w:abstractNumId w:val="17"/>
  </w:num>
  <w:num w:numId="3" w16cid:durableId="709720496">
    <w:abstractNumId w:val="19"/>
  </w:num>
  <w:num w:numId="4" w16cid:durableId="1985575370">
    <w:abstractNumId w:val="34"/>
  </w:num>
  <w:num w:numId="5" w16cid:durableId="1943875064">
    <w:abstractNumId w:val="13"/>
  </w:num>
  <w:num w:numId="6" w16cid:durableId="301155602">
    <w:abstractNumId w:val="15"/>
  </w:num>
  <w:num w:numId="7" w16cid:durableId="1129323678">
    <w:abstractNumId w:val="31"/>
  </w:num>
  <w:num w:numId="8" w16cid:durableId="1305230742">
    <w:abstractNumId w:val="18"/>
  </w:num>
  <w:num w:numId="9" w16cid:durableId="464003735">
    <w:abstractNumId w:val="27"/>
  </w:num>
  <w:num w:numId="10" w16cid:durableId="148057667">
    <w:abstractNumId w:val="0"/>
  </w:num>
  <w:num w:numId="11" w16cid:durableId="818612699">
    <w:abstractNumId w:val="1"/>
  </w:num>
  <w:num w:numId="12" w16cid:durableId="954603482">
    <w:abstractNumId w:val="2"/>
  </w:num>
  <w:num w:numId="13" w16cid:durableId="316495610">
    <w:abstractNumId w:val="3"/>
  </w:num>
  <w:num w:numId="14" w16cid:durableId="1310525109">
    <w:abstractNumId w:val="8"/>
  </w:num>
  <w:num w:numId="15" w16cid:durableId="1210143171">
    <w:abstractNumId w:val="4"/>
  </w:num>
  <w:num w:numId="16" w16cid:durableId="95684255">
    <w:abstractNumId w:val="5"/>
  </w:num>
  <w:num w:numId="17" w16cid:durableId="1342439857">
    <w:abstractNumId w:val="6"/>
  </w:num>
  <w:num w:numId="18" w16cid:durableId="421221382">
    <w:abstractNumId w:val="7"/>
  </w:num>
  <w:num w:numId="19" w16cid:durableId="1592471957">
    <w:abstractNumId w:val="9"/>
  </w:num>
  <w:num w:numId="20" w16cid:durableId="1408770736">
    <w:abstractNumId w:val="10"/>
  </w:num>
  <w:num w:numId="21" w16cid:durableId="947540962">
    <w:abstractNumId w:val="28"/>
  </w:num>
  <w:num w:numId="22" w16cid:durableId="2006278237">
    <w:abstractNumId w:val="12"/>
  </w:num>
  <w:num w:numId="23" w16cid:durableId="1660160129">
    <w:abstractNumId w:val="25"/>
  </w:num>
  <w:num w:numId="24" w16cid:durableId="1664506100">
    <w:abstractNumId w:val="36"/>
  </w:num>
  <w:num w:numId="25" w16cid:durableId="1492333786">
    <w:abstractNumId w:val="20"/>
  </w:num>
  <w:num w:numId="26" w16cid:durableId="1901793806">
    <w:abstractNumId w:val="22"/>
  </w:num>
  <w:num w:numId="27" w16cid:durableId="8265185">
    <w:abstractNumId w:val="11"/>
  </w:num>
  <w:num w:numId="28" w16cid:durableId="1993561406">
    <w:abstractNumId w:val="32"/>
  </w:num>
  <w:num w:numId="29" w16cid:durableId="268894615">
    <w:abstractNumId w:val="26"/>
  </w:num>
  <w:num w:numId="30" w16cid:durableId="1771773952">
    <w:abstractNumId w:val="30"/>
  </w:num>
  <w:num w:numId="31" w16cid:durableId="228276407">
    <w:abstractNumId w:val="35"/>
  </w:num>
  <w:num w:numId="32" w16cid:durableId="14892063">
    <w:abstractNumId w:val="16"/>
  </w:num>
  <w:num w:numId="33" w16cid:durableId="608436424">
    <w:abstractNumId w:val="21"/>
  </w:num>
  <w:num w:numId="34" w16cid:durableId="2123498329">
    <w:abstractNumId w:val="23"/>
  </w:num>
  <w:num w:numId="35" w16cid:durableId="861631741">
    <w:abstractNumId w:val="29"/>
  </w:num>
  <w:num w:numId="36" w16cid:durableId="649213661">
    <w:abstractNumId w:val="33"/>
  </w:num>
  <w:num w:numId="37" w16cid:durableId="20874187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F9C"/>
    <w:rsid w:val="00003F70"/>
    <w:rsid w:val="0000494E"/>
    <w:rsid w:val="00006A84"/>
    <w:rsid w:val="00012B14"/>
    <w:rsid w:val="0001388F"/>
    <w:rsid w:val="00015DD4"/>
    <w:rsid w:val="00021D7D"/>
    <w:rsid w:val="00026C20"/>
    <w:rsid w:val="00036B9B"/>
    <w:rsid w:val="00051193"/>
    <w:rsid w:val="00055253"/>
    <w:rsid w:val="0008667C"/>
    <w:rsid w:val="000911F9"/>
    <w:rsid w:val="000A469E"/>
    <w:rsid w:val="000B03F6"/>
    <w:rsid w:val="000D2E1B"/>
    <w:rsid w:val="000E06CC"/>
    <w:rsid w:val="000E2BFC"/>
    <w:rsid w:val="000E3536"/>
    <w:rsid w:val="000F24E7"/>
    <w:rsid w:val="000F3F3A"/>
    <w:rsid w:val="00103000"/>
    <w:rsid w:val="00110AAF"/>
    <w:rsid w:val="00141BCF"/>
    <w:rsid w:val="001425E4"/>
    <w:rsid w:val="0015418F"/>
    <w:rsid w:val="001557E9"/>
    <w:rsid w:val="00160734"/>
    <w:rsid w:val="00165485"/>
    <w:rsid w:val="00165BEE"/>
    <w:rsid w:val="00177D0B"/>
    <w:rsid w:val="00183F85"/>
    <w:rsid w:val="001955DA"/>
    <w:rsid w:val="001A0C31"/>
    <w:rsid w:val="001A0EAF"/>
    <w:rsid w:val="001A6722"/>
    <w:rsid w:val="001A68DE"/>
    <w:rsid w:val="001B1A13"/>
    <w:rsid w:val="001B2151"/>
    <w:rsid w:val="001B4864"/>
    <w:rsid w:val="001C2588"/>
    <w:rsid w:val="001C48F4"/>
    <w:rsid w:val="001D33A0"/>
    <w:rsid w:val="00203147"/>
    <w:rsid w:val="00206CEE"/>
    <w:rsid w:val="00211C36"/>
    <w:rsid w:val="00214CFF"/>
    <w:rsid w:val="00220399"/>
    <w:rsid w:val="00236143"/>
    <w:rsid w:val="0024087D"/>
    <w:rsid w:val="00253367"/>
    <w:rsid w:val="002563EA"/>
    <w:rsid w:val="002614A1"/>
    <w:rsid w:val="00261D36"/>
    <w:rsid w:val="00262CF7"/>
    <w:rsid w:val="002763B3"/>
    <w:rsid w:val="00290343"/>
    <w:rsid w:val="00291D5C"/>
    <w:rsid w:val="00292972"/>
    <w:rsid w:val="00296EA1"/>
    <w:rsid w:val="002A694F"/>
    <w:rsid w:val="002C258F"/>
    <w:rsid w:val="002D1AD7"/>
    <w:rsid w:val="002D7ED8"/>
    <w:rsid w:val="002E199D"/>
    <w:rsid w:val="002E5312"/>
    <w:rsid w:val="002F50E9"/>
    <w:rsid w:val="003040E5"/>
    <w:rsid w:val="0031038E"/>
    <w:rsid w:val="00331A98"/>
    <w:rsid w:val="003373F9"/>
    <w:rsid w:val="00343E5C"/>
    <w:rsid w:val="00346B58"/>
    <w:rsid w:val="00352570"/>
    <w:rsid w:val="003547E2"/>
    <w:rsid w:val="00354926"/>
    <w:rsid w:val="00357B3C"/>
    <w:rsid w:val="003634F1"/>
    <w:rsid w:val="00364446"/>
    <w:rsid w:val="0036458D"/>
    <w:rsid w:val="0036614A"/>
    <w:rsid w:val="00370656"/>
    <w:rsid w:val="003710AF"/>
    <w:rsid w:val="00371886"/>
    <w:rsid w:val="00373FF1"/>
    <w:rsid w:val="0037476B"/>
    <w:rsid w:val="00384315"/>
    <w:rsid w:val="00387F58"/>
    <w:rsid w:val="00390928"/>
    <w:rsid w:val="003917CD"/>
    <w:rsid w:val="00393D95"/>
    <w:rsid w:val="003941AC"/>
    <w:rsid w:val="003A07B3"/>
    <w:rsid w:val="003B0DB1"/>
    <w:rsid w:val="003B5A04"/>
    <w:rsid w:val="003C09A8"/>
    <w:rsid w:val="003C22E5"/>
    <w:rsid w:val="003D556C"/>
    <w:rsid w:val="003E6F9C"/>
    <w:rsid w:val="003F1758"/>
    <w:rsid w:val="003F1765"/>
    <w:rsid w:val="003F28DD"/>
    <w:rsid w:val="004070F9"/>
    <w:rsid w:val="004125BA"/>
    <w:rsid w:val="0042248C"/>
    <w:rsid w:val="004231EF"/>
    <w:rsid w:val="00425C8A"/>
    <w:rsid w:val="0044219E"/>
    <w:rsid w:val="00462365"/>
    <w:rsid w:val="00473D3E"/>
    <w:rsid w:val="004860B9"/>
    <w:rsid w:val="00491666"/>
    <w:rsid w:val="0049282A"/>
    <w:rsid w:val="004A1BBB"/>
    <w:rsid w:val="004B2340"/>
    <w:rsid w:val="004C1EA2"/>
    <w:rsid w:val="004D100F"/>
    <w:rsid w:val="004E7239"/>
    <w:rsid w:val="004F6ADB"/>
    <w:rsid w:val="00505976"/>
    <w:rsid w:val="00513BCC"/>
    <w:rsid w:val="005237B2"/>
    <w:rsid w:val="00524383"/>
    <w:rsid w:val="005318E3"/>
    <w:rsid w:val="00533066"/>
    <w:rsid w:val="0054095B"/>
    <w:rsid w:val="00543B3C"/>
    <w:rsid w:val="00544787"/>
    <w:rsid w:val="00544CEF"/>
    <w:rsid w:val="0054743A"/>
    <w:rsid w:val="00547C2B"/>
    <w:rsid w:val="00552E6F"/>
    <w:rsid w:val="005540D4"/>
    <w:rsid w:val="00562F66"/>
    <w:rsid w:val="00572474"/>
    <w:rsid w:val="00586A78"/>
    <w:rsid w:val="005B51F7"/>
    <w:rsid w:val="005D2147"/>
    <w:rsid w:val="005D4DAD"/>
    <w:rsid w:val="005E7A6B"/>
    <w:rsid w:val="0061238B"/>
    <w:rsid w:val="00614CA5"/>
    <w:rsid w:val="006171C9"/>
    <w:rsid w:val="006209F6"/>
    <w:rsid w:val="0064344F"/>
    <w:rsid w:val="00643D25"/>
    <w:rsid w:val="00647A70"/>
    <w:rsid w:val="00650BE1"/>
    <w:rsid w:val="006603EB"/>
    <w:rsid w:val="0066167C"/>
    <w:rsid w:val="006816F0"/>
    <w:rsid w:val="006861D1"/>
    <w:rsid w:val="006949FB"/>
    <w:rsid w:val="006A13A0"/>
    <w:rsid w:val="006A1686"/>
    <w:rsid w:val="006A3B50"/>
    <w:rsid w:val="006A64EF"/>
    <w:rsid w:val="006B1057"/>
    <w:rsid w:val="006B64C0"/>
    <w:rsid w:val="006E16E0"/>
    <w:rsid w:val="006E45E6"/>
    <w:rsid w:val="006F47E4"/>
    <w:rsid w:val="006F7F1D"/>
    <w:rsid w:val="00702261"/>
    <w:rsid w:val="0070504D"/>
    <w:rsid w:val="00713761"/>
    <w:rsid w:val="00713D8B"/>
    <w:rsid w:val="00717794"/>
    <w:rsid w:val="00726B3E"/>
    <w:rsid w:val="00731469"/>
    <w:rsid w:val="007561B3"/>
    <w:rsid w:val="00760DE9"/>
    <w:rsid w:val="00762C20"/>
    <w:rsid w:val="00771BE0"/>
    <w:rsid w:val="00781801"/>
    <w:rsid w:val="00794F9A"/>
    <w:rsid w:val="007A0D34"/>
    <w:rsid w:val="007A76AA"/>
    <w:rsid w:val="007E089C"/>
    <w:rsid w:val="007E0A16"/>
    <w:rsid w:val="007E22B7"/>
    <w:rsid w:val="00800236"/>
    <w:rsid w:val="00800FED"/>
    <w:rsid w:val="00801583"/>
    <w:rsid w:val="00802A07"/>
    <w:rsid w:val="00805A0A"/>
    <w:rsid w:val="00807BD7"/>
    <w:rsid w:val="00812C32"/>
    <w:rsid w:val="00815E26"/>
    <w:rsid w:val="00845C47"/>
    <w:rsid w:val="00846D4C"/>
    <w:rsid w:val="00850039"/>
    <w:rsid w:val="00850AC3"/>
    <w:rsid w:val="00855766"/>
    <w:rsid w:val="00874999"/>
    <w:rsid w:val="00876EE0"/>
    <w:rsid w:val="00897FD0"/>
    <w:rsid w:val="008D67C1"/>
    <w:rsid w:val="008D7141"/>
    <w:rsid w:val="008D7C97"/>
    <w:rsid w:val="008E0F1D"/>
    <w:rsid w:val="008E6CC5"/>
    <w:rsid w:val="008F3A07"/>
    <w:rsid w:val="00900918"/>
    <w:rsid w:val="009039ED"/>
    <w:rsid w:val="00916464"/>
    <w:rsid w:val="00921D32"/>
    <w:rsid w:val="00935416"/>
    <w:rsid w:val="00944E23"/>
    <w:rsid w:val="00953AB7"/>
    <w:rsid w:val="00954DBD"/>
    <w:rsid w:val="00963E19"/>
    <w:rsid w:val="00964C38"/>
    <w:rsid w:val="00966234"/>
    <w:rsid w:val="00972373"/>
    <w:rsid w:val="00972C94"/>
    <w:rsid w:val="00980AAA"/>
    <w:rsid w:val="009A4E8E"/>
    <w:rsid w:val="009B1423"/>
    <w:rsid w:val="009C338F"/>
    <w:rsid w:val="009C6BB9"/>
    <w:rsid w:val="009C730F"/>
    <w:rsid w:val="009E49F1"/>
    <w:rsid w:val="009F2B91"/>
    <w:rsid w:val="00A01736"/>
    <w:rsid w:val="00A0583B"/>
    <w:rsid w:val="00A142E9"/>
    <w:rsid w:val="00A217A1"/>
    <w:rsid w:val="00A438B8"/>
    <w:rsid w:val="00A52205"/>
    <w:rsid w:val="00A54BF7"/>
    <w:rsid w:val="00A56CD7"/>
    <w:rsid w:val="00A662A7"/>
    <w:rsid w:val="00A72494"/>
    <w:rsid w:val="00A800C7"/>
    <w:rsid w:val="00AA229F"/>
    <w:rsid w:val="00AB0636"/>
    <w:rsid w:val="00AB35BC"/>
    <w:rsid w:val="00AB5DC7"/>
    <w:rsid w:val="00AB6B0D"/>
    <w:rsid w:val="00AC3959"/>
    <w:rsid w:val="00AD1955"/>
    <w:rsid w:val="00AD5E6C"/>
    <w:rsid w:val="00AD6CF4"/>
    <w:rsid w:val="00AD6E17"/>
    <w:rsid w:val="00AF1465"/>
    <w:rsid w:val="00AF5E01"/>
    <w:rsid w:val="00AF6221"/>
    <w:rsid w:val="00B1369A"/>
    <w:rsid w:val="00B14833"/>
    <w:rsid w:val="00B20EA0"/>
    <w:rsid w:val="00B31454"/>
    <w:rsid w:val="00B41AC2"/>
    <w:rsid w:val="00B4671E"/>
    <w:rsid w:val="00B4731D"/>
    <w:rsid w:val="00B52F46"/>
    <w:rsid w:val="00B61166"/>
    <w:rsid w:val="00B77204"/>
    <w:rsid w:val="00B810E1"/>
    <w:rsid w:val="00B92B47"/>
    <w:rsid w:val="00B9500E"/>
    <w:rsid w:val="00BA5A18"/>
    <w:rsid w:val="00BA5BE9"/>
    <w:rsid w:val="00BA7A0F"/>
    <w:rsid w:val="00BC18F3"/>
    <w:rsid w:val="00BD0CAF"/>
    <w:rsid w:val="00BD107B"/>
    <w:rsid w:val="00BD2B22"/>
    <w:rsid w:val="00BF4BB2"/>
    <w:rsid w:val="00C30F01"/>
    <w:rsid w:val="00C31894"/>
    <w:rsid w:val="00C3263C"/>
    <w:rsid w:val="00C36070"/>
    <w:rsid w:val="00C36555"/>
    <w:rsid w:val="00C54216"/>
    <w:rsid w:val="00C551C0"/>
    <w:rsid w:val="00C715E3"/>
    <w:rsid w:val="00C74933"/>
    <w:rsid w:val="00C82C24"/>
    <w:rsid w:val="00C95E2F"/>
    <w:rsid w:val="00CB7AF4"/>
    <w:rsid w:val="00CC3370"/>
    <w:rsid w:val="00CD0F1C"/>
    <w:rsid w:val="00CD400C"/>
    <w:rsid w:val="00CF61CC"/>
    <w:rsid w:val="00CF714B"/>
    <w:rsid w:val="00D01836"/>
    <w:rsid w:val="00D05C67"/>
    <w:rsid w:val="00D15F34"/>
    <w:rsid w:val="00D24A35"/>
    <w:rsid w:val="00D3115E"/>
    <w:rsid w:val="00D3223B"/>
    <w:rsid w:val="00D32D0F"/>
    <w:rsid w:val="00D43D01"/>
    <w:rsid w:val="00D43E96"/>
    <w:rsid w:val="00D475D7"/>
    <w:rsid w:val="00D5248F"/>
    <w:rsid w:val="00D638B8"/>
    <w:rsid w:val="00D670AA"/>
    <w:rsid w:val="00D7109F"/>
    <w:rsid w:val="00D75A60"/>
    <w:rsid w:val="00D85967"/>
    <w:rsid w:val="00D93477"/>
    <w:rsid w:val="00D935C4"/>
    <w:rsid w:val="00DA0A92"/>
    <w:rsid w:val="00DA4545"/>
    <w:rsid w:val="00DB32B6"/>
    <w:rsid w:val="00DB472F"/>
    <w:rsid w:val="00DB7BA0"/>
    <w:rsid w:val="00DC59AB"/>
    <w:rsid w:val="00DD5D91"/>
    <w:rsid w:val="00DD700B"/>
    <w:rsid w:val="00DD78E1"/>
    <w:rsid w:val="00E00BDD"/>
    <w:rsid w:val="00E02BE7"/>
    <w:rsid w:val="00E034A3"/>
    <w:rsid w:val="00E05B68"/>
    <w:rsid w:val="00E125AE"/>
    <w:rsid w:val="00E20E9E"/>
    <w:rsid w:val="00E37727"/>
    <w:rsid w:val="00E441FE"/>
    <w:rsid w:val="00E44AF9"/>
    <w:rsid w:val="00E530C2"/>
    <w:rsid w:val="00E60A66"/>
    <w:rsid w:val="00E91047"/>
    <w:rsid w:val="00EA1D6F"/>
    <w:rsid w:val="00EA25AA"/>
    <w:rsid w:val="00EA4E35"/>
    <w:rsid w:val="00EA5E88"/>
    <w:rsid w:val="00EB2E4A"/>
    <w:rsid w:val="00EB32FA"/>
    <w:rsid w:val="00EC1589"/>
    <w:rsid w:val="00EC27F3"/>
    <w:rsid w:val="00EC5A46"/>
    <w:rsid w:val="00EE0470"/>
    <w:rsid w:val="00EF2E56"/>
    <w:rsid w:val="00EF47B1"/>
    <w:rsid w:val="00EF4D23"/>
    <w:rsid w:val="00EF7E6F"/>
    <w:rsid w:val="00F14D86"/>
    <w:rsid w:val="00F176DB"/>
    <w:rsid w:val="00F22990"/>
    <w:rsid w:val="00F32216"/>
    <w:rsid w:val="00F37227"/>
    <w:rsid w:val="00F432AC"/>
    <w:rsid w:val="00F4678B"/>
    <w:rsid w:val="00F538DA"/>
    <w:rsid w:val="00F67DB9"/>
    <w:rsid w:val="00F80710"/>
    <w:rsid w:val="00F84807"/>
    <w:rsid w:val="00F86595"/>
    <w:rsid w:val="00F93842"/>
    <w:rsid w:val="00FA031D"/>
    <w:rsid w:val="00FA50E0"/>
    <w:rsid w:val="00FA6516"/>
    <w:rsid w:val="00FB561F"/>
    <w:rsid w:val="00FE0B53"/>
    <w:rsid w:val="00FF142F"/>
    <w:rsid w:val="019956BB"/>
    <w:rsid w:val="028795E6"/>
    <w:rsid w:val="02B58AD4"/>
    <w:rsid w:val="0304CC2E"/>
    <w:rsid w:val="034C219C"/>
    <w:rsid w:val="03601DAB"/>
    <w:rsid w:val="03C7F4FC"/>
    <w:rsid w:val="03DBC653"/>
    <w:rsid w:val="051EA123"/>
    <w:rsid w:val="0527E308"/>
    <w:rsid w:val="05377E05"/>
    <w:rsid w:val="05509783"/>
    <w:rsid w:val="059CA61C"/>
    <w:rsid w:val="06660A06"/>
    <w:rsid w:val="0680A78A"/>
    <w:rsid w:val="071A1AC7"/>
    <w:rsid w:val="0750EABC"/>
    <w:rsid w:val="08D94C03"/>
    <w:rsid w:val="09171E51"/>
    <w:rsid w:val="0949AB79"/>
    <w:rsid w:val="09B3DFD5"/>
    <w:rsid w:val="09C118B5"/>
    <w:rsid w:val="09D8908A"/>
    <w:rsid w:val="09F1B8E7"/>
    <w:rsid w:val="0B213893"/>
    <w:rsid w:val="0B520733"/>
    <w:rsid w:val="0BFA0BDE"/>
    <w:rsid w:val="0CEDD794"/>
    <w:rsid w:val="0D5BA968"/>
    <w:rsid w:val="0DB383EE"/>
    <w:rsid w:val="0DC9636D"/>
    <w:rsid w:val="0EDE516C"/>
    <w:rsid w:val="0F136CE9"/>
    <w:rsid w:val="0FFA73C2"/>
    <w:rsid w:val="11168A89"/>
    <w:rsid w:val="1152AE97"/>
    <w:rsid w:val="11BBF60F"/>
    <w:rsid w:val="128716C6"/>
    <w:rsid w:val="12EC97A2"/>
    <w:rsid w:val="13001FF9"/>
    <w:rsid w:val="13321484"/>
    <w:rsid w:val="13989B2D"/>
    <w:rsid w:val="13BF6649"/>
    <w:rsid w:val="1410637F"/>
    <w:rsid w:val="14359FD4"/>
    <w:rsid w:val="1498FBAD"/>
    <w:rsid w:val="15F78E4F"/>
    <w:rsid w:val="169266DD"/>
    <w:rsid w:val="16BF0118"/>
    <w:rsid w:val="16D03BEF"/>
    <w:rsid w:val="16ED3175"/>
    <w:rsid w:val="19F0C674"/>
    <w:rsid w:val="1A210413"/>
    <w:rsid w:val="1BE960DB"/>
    <w:rsid w:val="1C61DDC0"/>
    <w:rsid w:val="1D0086B1"/>
    <w:rsid w:val="1E09E7BB"/>
    <w:rsid w:val="1E1D4D7F"/>
    <w:rsid w:val="1F9188AA"/>
    <w:rsid w:val="1FCF0534"/>
    <w:rsid w:val="2144A13B"/>
    <w:rsid w:val="216080D1"/>
    <w:rsid w:val="2168696E"/>
    <w:rsid w:val="2222FBEB"/>
    <w:rsid w:val="23B5ECB5"/>
    <w:rsid w:val="24D93188"/>
    <w:rsid w:val="24F9B338"/>
    <w:rsid w:val="264BF50A"/>
    <w:rsid w:val="2668A9EC"/>
    <w:rsid w:val="27457857"/>
    <w:rsid w:val="279A9E61"/>
    <w:rsid w:val="27DA22AC"/>
    <w:rsid w:val="283152E7"/>
    <w:rsid w:val="2868E41B"/>
    <w:rsid w:val="288F3C11"/>
    <w:rsid w:val="28B4BD42"/>
    <w:rsid w:val="293F3705"/>
    <w:rsid w:val="296F59CF"/>
    <w:rsid w:val="2B77F5D3"/>
    <w:rsid w:val="2C24C7CB"/>
    <w:rsid w:val="2D1FBA96"/>
    <w:rsid w:val="2D88BC87"/>
    <w:rsid w:val="2E241520"/>
    <w:rsid w:val="2EDA58B2"/>
    <w:rsid w:val="2F014E27"/>
    <w:rsid w:val="2F245825"/>
    <w:rsid w:val="2F90815C"/>
    <w:rsid w:val="2FBFE581"/>
    <w:rsid w:val="3043E194"/>
    <w:rsid w:val="30525812"/>
    <w:rsid w:val="30D8F689"/>
    <w:rsid w:val="30FFC4BA"/>
    <w:rsid w:val="31B8A63E"/>
    <w:rsid w:val="31BD8D5B"/>
    <w:rsid w:val="3203BAB1"/>
    <w:rsid w:val="323EADED"/>
    <w:rsid w:val="32985826"/>
    <w:rsid w:val="32F2721F"/>
    <w:rsid w:val="32F78643"/>
    <w:rsid w:val="335E585C"/>
    <w:rsid w:val="340835CD"/>
    <w:rsid w:val="349356A4"/>
    <w:rsid w:val="34D8ADE6"/>
    <w:rsid w:val="34EAFEA7"/>
    <w:rsid w:val="352ED51E"/>
    <w:rsid w:val="357A6CE4"/>
    <w:rsid w:val="363B4DB8"/>
    <w:rsid w:val="36B27F9F"/>
    <w:rsid w:val="36DA66D0"/>
    <w:rsid w:val="3761606A"/>
    <w:rsid w:val="3788C292"/>
    <w:rsid w:val="383D507E"/>
    <w:rsid w:val="3877CD83"/>
    <w:rsid w:val="38DEC881"/>
    <w:rsid w:val="393031A1"/>
    <w:rsid w:val="3961B3A3"/>
    <w:rsid w:val="39A1A71C"/>
    <w:rsid w:val="39BA9798"/>
    <w:rsid w:val="39EA9A0F"/>
    <w:rsid w:val="3A50F479"/>
    <w:rsid w:val="3A5FF2D7"/>
    <w:rsid w:val="3B1A1D6E"/>
    <w:rsid w:val="3B78BB2E"/>
    <w:rsid w:val="3BA777D4"/>
    <w:rsid w:val="3BADD837"/>
    <w:rsid w:val="3C1AF5BA"/>
    <w:rsid w:val="3C995465"/>
    <w:rsid w:val="3D05D6FB"/>
    <w:rsid w:val="3DA44127"/>
    <w:rsid w:val="3DE8E91C"/>
    <w:rsid w:val="3DF0BB90"/>
    <w:rsid w:val="3E3524C6"/>
    <w:rsid w:val="3E75183F"/>
    <w:rsid w:val="3E88C9FE"/>
    <w:rsid w:val="3F6FCD5B"/>
    <w:rsid w:val="3FD59BE1"/>
    <w:rsid w:val="4010E8A0"/>
    <w:rsid w:val="4021BED0"/>
    <w:rsid w:val="405948ED"/>
    <w:rsid w:val="40E23F92"/>
    <w:rsid w:val="4129AC7F"/>
    <w:rsid w:val="4179C732"/>
    <w:rsid w:val="4236387A"/>
    <w:rsid w:val="438DE155"/>
    <w:rsid w:val="43F46B56"/>
    <w:rsid w:val="446AAA91"/>
    <w:rsid w:val="44A4664A"/>
    <w:rsid w:val="470486FD"/>
    <w:rsid w:val="47449F0C"/>
    <w:rsid w:val="4766B199"/>
    <w:rsid w:val="47DBC258"/>
    <w:rsid w:val="47DC070C"/>
    <w:rsid w:val="4802DD70"/>
    <w:rsid w:val="4A2F528F"/>
    <w:rsid w:val="4A3C98F0"/>
    <w:rsid w:val="4A46192F"/>
    <w:rsid w:val="4A5270F8"/>
    <w:rsid w:val="4B171260"/>
    <w:rsid w:val="4B3E5F2E"/>
    <w:rsid w:val="4B61C45E"/>
    <w:rsid w:val="4B6A7540"/>
    <w:rsid w:val="4BCFD3E1"/>
    <w:rsid w:val="4C3CF7DA"/>
    <w:rsid w:val="4CD7E338"/>
    <w:rsid w:val="4E4258BC"/>
    <w:rsid w:val="4E717CE4"/>
    <w:rsid w:val="4EA14D83"/>
    <w:rsid w:val="4EC7F9CF"/>
    <w:rsid w:val="4F58284D"/>
    <w:rsid w:val="4FB8538E"/>
    <w:rsid w:val="505B890D"/>
    <w:rsid w:val="506673B3"/>
    <w:rsid w:val="50ED45AB"/>
    <w:rsid w:val="5130722D"/>
    <w:rsid w:val="51CF8B20"/>
    <w:rsid w:val="524BD38E"/>
    <w:rsid w:val="5259189A"/>
    <w:rsid w:val="52AA2F89"/>
    <w:rsid w:val="53A08BC6"/>
    <w:rsid w:val="5424E66D"/>
    <w:rsid w:val="542BA408"/>
    <w:rsid w:val="547787A3"/>
    <w:rsid w:val="54BA8A14"/>
    <w:rsid w:val="556A826F"/>
    <w:rsid w:val="55991F62"/>
    <w:rsid w:val="55A22654"/>
    <w:rsid w:val="55D51823"/>
    <w:rsid w:val="566EAFD2"/>
    <w:rsid w:val="56899E6A"/>
    <w:rsid w:val="577F6BE3"/>
    <w:rsid w:val="58669AF2"/>
    <w:rsid w:val="58BC3EB3"/>
    <w:rsid w:val="58C85A1E"/>
    <w:rsid w:val="58CCC56C"/>
    <w:rsid w:val="58D9C716"/>
    <w:rsid w:val="59A3808D"/>
    <w:rsid w:val="59CB04A0"/>
    <w:rsid w:val="5A3D6D59"/>
    <w:rsid w:val="5A642A7F"/>
    <w:rsid w:val="5AF8E768"/>
    <w:rsid w:val="5B5AE9E8"/>
    <w:rsid w:val="5B75DA7C"/>
    <w:rsid w:val="5D023766"/>
    <w:rsid w:val="5DBBB76E"/>
    <w:rsid w:val="5DD2864E"/>
    <w:rsid w:val="5EAEE2A7"/>
    <w:rsid w:val="5ECE35CC"/>
    <w:rsid w:val="5EFEE87B"/>
    <w:rsid w:val="5F43F476"/>
    <w:rsid w:val="5FBB61B2"/>
    <w:rsid w:val="606FA1B4"/>
    <w:rsid w:val="614EFBCB"/>
    <w:rsid w:val="6273A7B2"/>
    <w:rsid w:val="629D41AE"/>
    <w:rsid w:val="6325D751"/>
    <w:rsid w:val="6378A57C"/>
    <w:rsid w:val="6392B6D5"/>
    <w:rsid w:val="63A8F16A"/>
    <w:rsid w:val="63C100E2"/>
    <w:rsid w:val="64176599"/>
    <w:rsid w:val="648132DE"/>
    <w:rsid w:val="655FA6FB"/>
    <w:rsid w:val="66D15B26"/>
    <w:rsid w:val="67793F27"/>
    <w:rsid w:val="6781561A"/>
    <w:rsid w:val="685C99D1"/>
    <w:rsid w:val="69B9187E"/>
    <w:rsid w:val="6B84E651"/>
    <w:rsid w:val="6BC49FC7"/>
    <w:rsid w:val="6C8EFA14"/>
    <w:rsid w:val="6CACDF04"/>
    <w:rsid w:val="6CF0B940"/>
    <w:rsid w:val="6D022638"/>
    <w:rsid w:val="6D1B4E95"/>
    <w:rsid w:val="6D337946"/>
    <w:rsid w:val="6DDB44CE"/>
    <w:rsid w:val="6E2ACA75"/>
    <w:rsid w:val="6E797D1A"/>
    <w:rsid w:val="6F08988D"/>
    <w:rsid w:val="6F8C67FF"/>
    <w:rsid w:val="7039C6FA"/>
    <w:rsid w:val="70BA668C"/>
    <w:rsid w:val="70C00FB4"/>
    <w:rsid w:val="70EDFB1B"/>
    <w:rsid w:val="71AC92C8"/>
    <w:rsid w:val="7289CB7C"/>
    <w:rsid w:val="72A12F33"/>
    <w:rsid w:val="73646612"/>
    <w:rsid w:val="742D8963"/>
    <w:rsid w:val="745C5247"/>
    <w:rsid w:val="74CA186D"/>
    <w:rsid w:val="74E16BC8"/>
    <w:rsid w:val="75195ED0"/>
    <w:rsid w:val="75611FF2"/>
    <w:rsid w:val="75835B23"/>
    <w:rsid w:val="7635DC5A"/>
    <w:rsid w:val="77044ECA"/>
    <w:rsid w:val="77570E67"/>
    <w:rsid w:val="7849BB33"/>
    <w:rsid w:val="7944D9CE"/>
    <w:rsid w:val="7ADEBB36"/>
    <w:rsid w:val="7B396C28"/>
    <w:rsid w:val="7DD948D0"/>
    <w:rsid w:val="7DE0DE36"/>
    <w:rsid w:val="7E0B7802"/>
    <w:rsid w:val="7F703C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5E19"/>
  <w14:defaultImageDpi w14:val="32767"/>
  <w15:chartTrackingRefBased/>
  <w15:docId w15:val="{EC5C04A1-D70F-48A1-BA61-C68343C8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uiPriority="2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3E6F9C"/>
    <w:pPr>
      <w:pBdr>
        <w:top w:val="nil"/>
        <w:left w:val="nil"/>
        <w:bottom w:val="nil"/>
        <w:right w:val="nil"/>
        <w:between w:val="nil"/>
        <w:bar w:val="nil"/>
      </w:pBdr>
    </w:pPr>
    <w:rPr>
      <w:rFonts w:ascii="Arial" w:eastAsia="Arial" w:hAnsi="Arial" w:cs="Arial"/>
      <w:color w:val="000000"/>
      <w:sz w:val="20"/>
      <w:szCs w:val="20"/>
      <w:u w:color="000000"/>
      <w:bdr w:val="nil"/>
      <w:lang w:val="nl-NL" w:eastAsia="nl-NL"/>
      <w14:textOutline w14:w="0" w14:cap="flat" w14:cmpd="sng" w14:algn="ctr">
        <w14:noFill/>
        <w14:prstDash w14:val="solid"/>
        <w14:bevel/>
      </w14:textOutline>
    </w:rPr>
  </w:style>
  <w:style w:type="paragraph" w:styleId="Kop1">
    <w:name w:val="heading 1"/>
    <w:basedOn w:val="Standaard"/>
    <w:next w:val="Brieftekst"/>
    <w:link w:val="Kop1Char"/>
    <w:qFormat/>
    <w:rsid w:val="00543B3C"/>
    <w:pPr>
      <w:keepNext/>
      <w:keepLines/>
      <w:spacing w:after="280" w:line="440" w:lineRule="atLeast"/>
      <w:outlineLvl w:val="0"/>
    </w:pPr>
    <w:rPr>
      <w:rFonts w:asciiTheme="majorHAnsi" w:eastAsiaTheme="majorEastAsia" w:hAnsiTheme="majorHAnsi" w:cstheme="majorBidi"/>
      <w:color w:val="F59E24" w:themeColor="accent4"/>
      <w:sz w:val="36"/>
      <w:szCs w:val="32"/>
    </w:rPr>
  </w:style>
  <w:style w:type="paragraph" w:styleId="Kop2">
    <w:name w:val="heading 2"/>
    <w:basedOn w:val="Standaard"/>
    <w:next w:val="Brieftekst"/>
    <w:link w:val="Kop2Char"/>
    <w:qFormat/>
    <w:rsid w:val="00B4671E"/>
    <w:pPr>
      <w:keepNext/>
      <w:keepLines/>
      <w:outlineLvl w:val="1"/>
    </w:pPr>
    <w:rPr>
      <w:rFonts w:asciiTheme="majorHAnsi" w:eastAsiaTheme="majorEastAsia" w:hAnsiTheme="majorHAnsi" w:cstheme="majorBidi"/>
      <w:b/>
      <w:color w:val="000000" w:themeColor="text1"/>
      <w:sz w:val="24"/>
      <w:szCs w:val="26"/>
    </w:rPr>
  </w:style>
  <w:style w:type="paragraph" w:styleId="Kop3">
    <w:name w:val="heading 3"/>
    <w:basedOn w:val="Standaard"/>
    <w:next w:val="Standaard"/>
    <w:link w:val="Kop3Char"/>
    <w:uiPriority w:val="9"/>
    <w:qFormat/>
    <w:rsid w:val="00B4671E"/>
    <w:pPr>
      <w:keepNext/>
      <w:keepLines/>
      <w:outlineLvl w:val="2"/>
    </w:pPr>
    <w:rPr>
      <w:rFonts w:asciiTheme="majorHAnsi" w:eastAsiaTheme="majorEastAsia" w:hAnsiTheme="majorHAnsi" w:cstheme="majorBidi"/>
      <w:b/>
      <w:color w:val="45AB6B" w:themeColor="accent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rsid w:val="00647A70"/>
    <w:pPr>
      <w:numPr>
        <w:numId w:val="19"/>
      </w:numPr>
      <w:tabs>
        <w:tab w:val="left" w:pos="284"/>
      </w:tabs>
      <w:contextualSpacing/>
    </w:pPr>
  </w:style>
  <w:style w:type="paragraph" w:styleId="Lijstopsomteken2">
    <w:name w:val="List Bullet 2"/>
    <w:basedOn w:val="Standaard"/>
    <w:uiPriority w:val="99"/>
    <w:semiHidden/>
    <w:unhideWhenUsed/>
    <w:rsid w:val="00647A70"/>
    <w:pPr>
      <w:numPr>
        <w:numId w:val="18"/>
      </w:numPr>
      <w:tabs>
        <w:tab w:val="left" w:pos="567"/>
      </w:tabs>
      <w:contextualSpacing/>
    </w:pPr>
  </w:style>
  <w:style w:type="paragraph" w:styleId="Lijstopsomteken3">
    <w:name w:val="List Bullet 3"/>
    <w:basedOn w:val="Standaard"/>
    <w:uiPriority w:val="99"/>
    <w:semiHidden/>
    <w:unhideWhenUsed/>
    <w:rsid w:val="00647A70"/>
    <w:pPr>
      <w:numPr>
        <w:numId w:val="17"/>
      </w:numPr>
      <w:tabs>
        <w:tab w:val="left" w:pos="851"/>
      </w:tabs>
      <w:contextualSpacing/>
    </w:pPr>
  </w:style>
  <w:style w:type="paragraph" w:styleId="Lijstopsomteken4">
    <w:name w:val="List Bullet 4"/>
    <w:basedOn w:val="Standaard"/>
    <w:uiPriority w:val="99"/>
    <w:semiHidden/>
    <w:unhideWhenUsed/>
    <w:rsid w:val="00647A70"/>
    <w:pPr>
      <w:numPr>
        <w:numId w:val="16"/>
      </w:numPr>
      <w:tabs>
        <w:tab w:val="left" w:pos="1134"/>
      </w:tabs>
      <w:contextualSpacing/>
    </w:pPr>
  </w:style>
  <w:style w:type="paragraph" w:styleId="Lijstopsomteken5">
    <w:name w:val="List Bullet 5"/>
    <w:basedOn w:val="Standaard"/>
    <w:uiPriority w:val="99"/>
    <w:semiHidden/>
    <w:unhideWhenUsed/>
    <w:rsid w:val="00647A70"/>
    <w:pPr>
      <w:numPr>
        <w:numId w:val="15"/>
      </w:numPr>
      <w:tabs>
        <w:tab w:val="left" w:pos="1418"/>
      </w:tabs>
      <w:ind w:left="360" w:hanging="360"/>
      <w:contextualSpacing/>
    </w:pPr>
  </w:style>
  <w:style w:type="paragraph" w:styleId="Lijst">
    <w:name w:val="List"/>
    <w:basedOn w:val="Standaard"/>
    <w:uiPriority w:val="99"/>
    <w:semiHidden/>
    <w:unhideWhenUsed/>
    <w:rsid w:val="00E441FE"/>
    <w:pPr>
      <w:tabs>
        <w:tab w:val="left" w:pos="284"/>
      </w:tabs>
      <w:ind w:left="284" w:hanging="284"/>
      <w:contextualSpacing/>
    </w:pPr>
  </w:style>
  <w:style w:type="paragraph" w:styleId="Lijst2">
    <w:name w:val="List 2"/>
    <w:basedOn w:val="Standaard"/>
    <w:uiPriority w:val="99"/>
    <w:semiHidden/>
    <w:unhideWhenUsed/>
    <w:rsid w:val="00E441FE"/>
    <w:pPr>
      <w:ind w:left="568" w:hanging="284"/>
      <w:contextualSpacing/>
    </w:pPr>
  </w:style>
  <w:style w:type="paragraph" w:styleId="Lijst3">
    <w:name w:val="List 3"/>
    <w:basedOn w:val="Standaard"/>
    <w:uiPriority w:val="99"/>
    <w:semiHidden/>
    <w:unhideWhenUsed/>
    <w:rsid w:val="00E441FE"/>
    <w:pPr>
      <w:ind w:left="849" w:hanging="283"/>
      <w:contextualSpacing/>
    </w:pPr>
  </w:style>
  <w:style w:type="paragraph" w:styleId="Lijst4">
    <w:name w:val="List 4"/>
    <w:basedOn w:val="Standaard"/>
    <w:uiPriority w:val="99"/>
    <w:semiHidden/>
    <w:unhideWhenUsed/>
    <w:rsid w:val="00E441FE"/>
    <w:pPr>
      <w:ind w:left="1132" w:hanging="283"/>
      <w:contextualSpacing/>
    </w:pPr>
  </w:style>
  <w:style w:type="paragraph" w:styleId="Lijst5">
    <w:name w:val="List 5"/>
    <w:basedOn w:val="Standaard"/>
    <w:uiPriority w:val="99"/>
    <w:semiHidden/>
    <w:unhideWhenUsed/>
    <w:rsid w:val="00E441FE"/>
    <w:pPr>
      <w:ind w:left="1415" w:hanging="283"/>
      <w:contextualSpacing/>
    </w:pPr>
  </w:style>
  <w:style w:type="paragraph" w:styleId="Index1">
    <w:name w:val="index 1"/>
    <w:basedOn w:val="Standaard"/>
    <w:next w:val="Standaard"/>
    <w:autoRedefine/>
    <w:uiPriority w:val="99"/>
    <w:semiHidden/>
    <w:unhideWhenUsed/>
    <w:rsid w:val="00E441FE"/>
    <w:pPr>
      <w:ind w:left="284" w:hanging="284"/>
    </w:pPr>
  </w:style>
  <w:style w:type="paragraph" w:styleId="Index2">
    <w:name w:val="index 2"/>
    <w:basedOn w:val="Standaard"/>
    <w:next w:val="Standaard"/>
    <w:autoRedefine/>
    <w:uiPriority w:val="99"/>
    <w:semiHidden/>
    <w:unhideWhenUsed/>
    <w:rsid w:val="00E441FE"/>
    <w:pPr>
      <w:ind w:left="568" w:hanging="284"/>
    </w:pPr>
  </w:style>
  <w:style w:type="paragraph" w:styleId="Index3">
    <w:name w:val="index 3"/>
    <w:basedOn w:val="Standaard"/>
    <w:next w:val="Standaard"/>
    <w:autoRedefine/>
    <w:uiPriority w:val="99"/>
    <w:semiHidden/>
    <w:unhideWhenUsed/>
    <w:rsid w:val="00E441FE"/>
    <w:pPr>
      <w:ind w:left="851" w:hanging="284"/>
    </w:pPr>
  </w:style>
  <w:style w:type="paragraph" w:styleId="Index4">
    <w:name w:val="index 4"/>
    <w:basedOn w:val="Standaard"/>
    <w:next w:val="Standaard"/>
    <w:autoRedefine/>
    <w:uiPriority w:val="99"/>
    <w:semiHidden/>
    <w:unhideWhenUsed/>
    <w:rsid w:val="00E441FE"/>
    <w:pPr>
      <w:ind w:left="1135" w:hanging="284"/>
    </w:pPr>
  </w:style>
  <w:style w:type="paragraph" w:styleId="Index5">
    <w:name w:val="index 5"/>
    <w:basedOn w:val="Standaard"/>
    <w:next w:val="Standaard"/>
    <w:autoRedefine/>
    <w:uiPriority w:val="99"/>
    <w:semiHidden/>
    <w:unhideWhenUsed/>
    <w:rsid w:val="00E441FE"/>
    <w:pPr>
      <w:ind w:left="1418" w:hanging="284"/>
    </w:pPr>
  </w:style>
  <w:style w:type="paragraph" w:styleId="Index6">
    <w:name w:val="index 6"/>
    <w:basedOn w:val="Standaard"/>
    <w:next w:val="Standaard"/>
    <w:autoRedefine/>
    <w:uiPriority w:val="99"/>
    <w:semiHidden/>
    <w:unhideWhenUsed/>
    <w:rsid w:val="00E441FE"/>
    <w:pPr>
      <w:ind w:left="1702" w:hanging="284"/>
    </w:pPr>
  </w:style>
  <w:style w:type="paragraph" w:styleId="Index7">
    <w:name w:val="index 7"/>
    <w:basedOn w:val="Standaard"/>
    <w:next w:val="Standaard"/>
    <w:autoRedefine/>
    <w:uiPriority w:val="99"/>
    <w:semiHidden/>
    <w:unhideWhenUsed/>
    <w:rsid w:val="00647A70"/>
    <w:pPr>
      <w:ind w:left="1985" w:hanging="284"/>
    </w:pPr>
  </w:style>
  <w:style w:type="paragraph" w:styleId="Index8">
    <w:name w:val="index 8"/>
    <w:basedOn w:val="Standaard"/>
    <w:next w:val="Standaard"/>
    <w:autoRedefine/>
    <w:uiPriority w:val="99"/>
    <w:semiHidden/>
    <w:unhideWhenUsed/>
    <w:rsid w:val="00647A70"/>
    <w:pPr>
      <w:ind w:left="2269" w:hanging="284"/>
    </w:pPr>
  </w:style>
  <w:style w:type="paragraph" w:styleId="Index9">
    <w:name w:val="index 9"/>
    <w:basedOn w:val="Standaard"/>
    <w:next w:val="Standaard"/>
    <w:autoRedefine/>
    <w:uiPriority w:val="99"/>
    <w:semiHidden/>
    <w:unhideWhenUsed/>
    <w:rsid w:val="00647A70"/>
    <w:pPr>
      <w:ind w:left="2552" w:hanging="284"/>
    </w:pPr>
  </w:style>
  <w:style w:type="paragraph" w:styleId="Plattetekst">
    <w:name w:val="Body Text"/>
    <w:basedOn w:val="Standaard"/>
    <w:link w:val="PlattetekstChar"/>
    <w:uiPriority w:val="99"/>
    <w:semiHidden/>
    <w:unhideWhenUsed/>
    <w:rsid w:val="00647A70"/>
  </w:style>
  <w:style w:type="character" w:customStyle="1" w:styleId="PlattetekstChar">
    <w:name w:val="Platte tekst Char"/>
    <w:basedOn w:val="Standaardalinea-lettertype"/>
    <w:link w:val="Plattetekst"/>
    <w:uiPriority w:val="99"/>
    <w:semiHidden/>
    <w:rsid w:val="00647A70"/>
    <w:rPr>
      <w:lang w:val="nl-NL"/>
    </w:rPr>
  </w:style>
  <w:style w:type="paragraph" w:styleId="Plattetekstinspringen">
    <w:name w:val="Body Text Indent"/>
    <w:basedOn w:val="Standaard"/>
    <w:link w:val="PlattetekstinspringenChar"/>
    <w:uiPriority w:val="99"/>
    <w:semiHidden/>
    <w:unhideWhenUsed/>
    <w:rsid w:val="004070F9"/>
    <w:pPr>
      <w:ind w:left="284"/>
    </w:pPr>
  </w:style>
  <w:style w:type="character" w:customStyle="1" w:styleId="PlattetekstinspringenChar">
    <w:name w:val="Platte tekst inspringen Char"/>
    <w:basedOn w:val="Standaardalinea-lettertype"/>
    <w:link w:val="Plattetekstinspringen"/>
    <w:uiPriority w:val="99"/>
    <w:semiHidden/>
    <w:rsid w:val="004070F9"/>
    <w:rPr>
      <w:lang w:val="nl-NL"/>
    </w:rPr>
  </w:style>
  <w:style w:type="paragraph" w:styleId="Platteteksteersteinspringing">
    <w:name w:val="Body Text First Indent"/>
    <w:basedOn w:val="Plattetekst"/>
    <w:link w:val="PlatteteksteersteinspringingChar"/>
    <w:uiPriority w:val="99"/>
    <w:semiHidden/>
    <w:unhideWhenUsed/>
    <w:rsid w:val="004070F9"/>
    <w:pPr>
      <w:ind w:firstLine="284"/>
    </w:pPr>
  </w:style>
  <w:style w:type="character" w:customStyle="1" w:styleId="PlatteteksteersteinspringingChar">
    <w:name w:val="Platte tekst eerste inspringing Char"/>
    <w:basedOn w:val="PlattetekstChar"/>
    <w:link w:val="Platteteksteersteinspringing"/>
    <w:uiPriority w:val="99"/>
    <w:semiHidden/>
    <w:rsid w:val="004070F9"/>
    <w:rPr>
      <w:lang w:val="nl-NL"/>
    </w:rPr>
  </w:style>
  <w:style w:type="paragraph" w:styleId="Platteteksteersteinspringing2">
    <w:name w:val="Body Text First Indent 2"/>
    <w:basedOn w:val="Plattetekstinspringen"/>
    <w:link w:val="Platteteksteersteinspringing2Char"/>
    <w:uiPriority w:val="99"/>
    <w:semiHidden/>
    <w:rsid w:val="00647A70"/>
    <w:pPr>
      <w:ind w:firstLine="567"/>
    </w:pPr>
  </w:style>
  <w:style w:type="character" w:customStyle="1" w:styleId="Platteteksteersteinspringing2Char">
    <w:name w:val="Platte tekst eerste inspringing 2 Char"/>
    <w:basedOn w:val="PlattetekstinspringenChar"/>
    <w:link w:val="Platteteksteersteinspringing2"/>
    <w:uiPriority w:val="99"/>
    <w:semiHidden/>
    <w:rsid w:val="00021D7D"/>
    <w:rPr>
      <w:sz w:val="20"/>
      <w:lang w:val="nl-NL"/>
    </w:rPr>
  </w:style>
  <w:style w:type="paragraph" w:styleId="Plattetekstinspringen2">
    <w:name w:val="Body Text Indent 2"/>
    <w:basedOn w:val="Standaard"/>
    <w:link w:val="Plattetekstinspringen2Char"/>
    <w:uiPriority w:val="99"/>
    <w:semiHidden/>
    <w:unhideWhenUsed/>
    <w:rsid w:val="004070F9"/>
    <w:pPr>
      <w:ind w:left="851" w:hanging="284"/>
    </w:pPr>
  </w:style>
  <w:style w:type="character" w:customStyle="1" w:styleId="Plattetekstinspringen2Char">
    <w:name w:val="Platte tekst inspringen 2 Char"/>
    <w:basedOn w:val="Standaardalinea-lettertype"/>
    <w:link w:val="Plattetekstinspringen2"/>
    <w:uiPriority w:val="99"/>
    <w:semiHidden/>
    <w:rsid w:val="004070F9"/>
    <w:rPr>
      <w:lang w:val="nl-NL"/>
    </w:rPr>
  </w:style>
  <w:style w:type="paragraph" w:styleId="Plattetekst2">
    <w:name w:val="Body Text 2"/>
    <w:basedOn w:val="Standaard"/>
    <w:link w:val="Plattetekst2Char"/>
    <w:uiPriority w:val="99"/>
    <w:semiHidden/>
    <w:unhideWhenUsed/>
    <w:rsid w:val="00647A70"/>
  </w:style>
  <w:style w:type="character" w:customStyle="1" w:styleId="Plattetekst2Char">
    <w:name w:val="Platte tekst 2 Char"/>
    <w:basedOn w:val="Standaardalinea-lettertype"/>
    <w:link w:val="Plattetekst2"/>
    <w:uiPriority w:val="99"/>
    <w:semiHidden/>
    <w:rsid w:val="00647A70"/>
    <w:rPr>
      <w:lang w:val="nl-NL"/>
    </w:rPr>
  </w:style>
  <w:style w:type="paragraph" w:styleId="Standaardinspringing">
    <w:name w:val="Normal Indent"/>
    <w:basedOn w:val="Standaard"/>
    <w:uiPriority w:val="99"/>
    <w:semiHidden/>
    <w:unhideWhenUsed/>
    <w:rsid w:val="004070F9"/>
    <w:pPr>
      <w:ind w:left="284"/>
    </w:pPr>
  </w:style>
  <w:style w:type="paragraph" w:styleId="Lijstnummering">
    <w:name w:val="List Number"/>
    <w:basedOn w:val="Standaard"/>
    <w:uiPriority w:val="99"/>
    <w:semiHidden/>
    <w:unhideWhenUsed/>
    <w:rsid w:val="004070F9"/>
    <w:pPr>
      <w:numPr>
        <w:numId w:val="14"/>
      </w:numPr>
      <w:tabs>
        <w:tab w:val="left" w:pos="284"/>
      </w:tabs>
      <w:contextualSpacing/>
    </w:pPr>
  </w:style>
  <w:style w:type="paragraph" w:styleId="Lijstnummering2">
    <w:name w:val="List Number 2"/>
    <w:basedOn w:val="Standaard"/>
    <w:uiPriority w:val="99"/>
    <w:semiHidden/>
    <w:rsid w:val="004070F9"/>
    <w:pPr>
      <w:numPr>
        <w:numId w:val="13"/>
      </w:numPr>
      <w:tabs>
        <w:tab w:val="left" w:pos="567"/>
      </w:tabs>
      <w:contextualSpacing/>
    </w:pPr>
  </w:style>
  <w:style w:type="paragraph" w:styleId="Lijstnummering3">
    <w:name w:val="List Number 3"/>
    <w:basedOn w:val="Standaard"/>
    <w:uiPriority w:val="99"/>
    <w:semiHidden/>
    <w:unhideWhenUsed/>
    <w:rsid w:val="004070F9"/>
    <w:pPr>
      <w:numPr>
        <w:numId w:val="12"/>
      </w:numPr>
      <w:contextualSpacing/>
    </w:pPr>
  </w:style>
  <w:style w:type="paragraph" w:styleId="Lijstnummering4">
    <w:name w:val="List Number 4"/>
    <w:basedOn w:val="Standaard"/>
    <w:uiPriority w:val="99"/>
    <w:semiHidden/>
    <w:unhideWhenUsed/>
    <w:rsid w:val="004070F9"/>
    <w:pPr>
      <w:numPr>
        <w:numId w:val="11"/>
      </w:numPr>
      <w:tabs>
        <w:tab w:val="left" w:pos="1134"/>
      </w:tabs>
      <w:contextualSpacing/>
    </w:pPr>
  </w:style>
  <w:style w:type="paragraph" w:styleId="Lijstnummering5">
    <w:name w:val="List Number 5"/>
    <w:basedOn w:val="Standaard"/>
    <w:uiPriority w:val="99"/>
    <w:semiHidden/>
    <w:unhideWhenUsed/>
    <w:rsid w:val="004070F9"/>
    <w:pPr>
      <w:numPr>
        <w:numId w:val="10"/>
      </w:numPr>
      <w:tabs>
        <w:tab w:val="left" w:pos="1418"/>
      </w:tabs>
      <w:contextualSpacing/>
    </w:pPr>
  </w:style>
  <w:style w:type="paragraph" w:styleId="Lijstvoortzetting">
    <w:name w:val="List Continue"/>
    <w:basedOn w:val="Standaard"/>
    <w:uiPriority w:val="99"/>
    <w:semiHidden/>
    <w:unhideWhenUsed/>
    <w:rsid w:val="004070F9"/>
    <w:pPr>
      <w:ind w:left="284"/>
      <w:contextualSpacing/>
    </w:pPr>
  </w:style>
  <w:style w:type="paragraph" w:styleId="Lijstvoortzetting2">
    <w:name w:val="List Continue 2"/>
    <w:basedOn w:val="Standaard"/>
    <w:uiPriority w:val="99"/>
    <w:semiHidden/>
    <w:unhideWhenUsed/>
    <w:rsid w:val="004070F9"/>
    <w:pPr>
      <w:ind w:left="567"/>
      <w:contextualSpacing/>
    </w:pPr>
  </w:style>
  <w:style w:type="paragraph" w:styleId="Lijstvoortzetting3">
    <w:name w:val="List Continue 3"/>
    <w:basedOn w:val="Standaard"/>
    <w:uiPriority w:val="99"/>
    <w:semiHidden/>
    <w:unhideWhenUsed/>
    <w:rsid w:val="004070F9"/>
    <w:pPr>
      <w:ind w:left="851"/>
      <w:contextualSpacing/>
    </w:pPr>
  </w:style>
  <w:style w:type="paragraph" w:styleId="Lijstvoortzetting4">
    <w:name w:val="List Continue 4"/>
    <w:basedOn w:val="Standaard"/>
    <w:uiPriority w:val="99"/>
    <w:semiHidden/>
    <w:unhideWhenUsed/>
    <w:rsid w:val="004070F9"/>
    <w:pPr>
      <w:ind w:left="1134"/>
      <w:contextualSpacing/>
    </w:pPr>
  </w:style>
  <w:style w:type="paragraph" w:styleId="Lijstvoortzetting5">
    <w:name w:val="List Continue 5"/>
    <w:basedOn w:val="Standaard"/>
    <w:uiPriority w:val="99"/>
    <w:semiHidden/>
    <w:unhideWhenUsed/>
    <w:rsid w:val="004070F9"/>
    <w:pPr>
      <w:ind w:left="1418"/>
      <w:contextualSpacing/>
    </w:pPr>
  </w:style>
  <w:style w:type="paragraph" w:styleId="Inhopg1">
    <w:name w:val="toc 1"/>
    <w:basedOn w:val="Standaard"/>
    <w:next w:val="Standaard"/>
    <w:autoRedefine/>
    <w:uiPriority w:val="39"/>
    <w:unhideWhenUsed/>
    <w:rsid w:val="004070F9"/>
    <w:pPr>
      <w:spacing w:after="100"/>
    </w:pPr>
  </w:style>
  <w:style w:type="paragraph" w:styleId="Inhopg2">
    <w:name w:val="toc 2"/>
    <w:basedOn w:val="Standaard"/>
    <w:next w:val="Standaard"/>
    <w:autoRedefine/>
    <w:uiPriority w:val="39"/>
    <w:unhideWhenUsed/>
    <w:rsid w:val="004070F9"/>
    <w:pPr>
      <w:ind w:left="284"/>
    </w:pPr>
  </w:style>
  <w:style w:type="paragraph" w:styleId="Inhopg3">
    <w:name w:val="toc 3"/>
    <w:basedOn w:val="Standaard"/>
    <w:next w:val="Standaard"/>
    <w:autoRedefine/>
    <w:uiPriority w:val="39"/>
    <w:unhideWhenUsed/>
    <w:rsid w:val="004070F9"/>
    <w:pPr>
      <w:ind w:left="567"/>
    </w:pPr>
  </w:style>
  <w:style w:type="paragraph" w:styleId="Inhopg4">
    <w:name w:val="toc 4"/>
    <w:basedOn w:val="Standaard"/>
    <w:next w:val="Standaard"/>
    <w:autoRedefine/>
    <w:uiPriority w:val="39"/>
    <w:semiHidden/>
    <w:unhideWhenUsed/>
    <w:rsid w:val="004070F9"/>
    <w:pPr>
      <w:ind w:left="851"/>
    </w:pPr>
  </w:style>
  <w:style w:type="paragraph" w:styleId="Inhopg5">
    <w:name w:val="toc 5"/>
    <w:basedOn w:val="Standaard"/>
    <w:next w:val="Standaard"/>
    <w:autoRedefine/>
    <w:uiPriority w:val="39"/>
    <w:semiHidden/>
    <w:unhideWhenUsed/>
    <w:rsid w:val="004070F9"/>
    <w:pPr>
      <w:ind w:left="1134"/>
    </w:pPr>
  </w:style>
  <w:style w:type="paragraph" w:styleId="Inhopg6">
    <w:name w:val="toc 6"/>
    <w:basedOn w:val="Standaard"/>
    <w:next w:val="Standaard"/>
    <w:autoRedefine/>
    <w:uiPriority w:val="39"/>
    <w:semiHidden/>
    <w:unhideWhenUsed/>
    <w:rsid w:val="004070F9"/>
    <w:pPr>
      <w:ind w:left="1418"/>
    </w:pPr>
  </w:style>
  <w:style w:type="paragraph" w:styleId="Inhopg7">
    <w:name w:val="toc 7"/>
    <w:basedOn w:val="Standaard"/>
    <w:next w:val="Standaard"/>
    <w:autoRedefine/>
    <w:uiPriority w:val="39"/>
    <w:semiHidden/>
    <w:unhideWhenUsed/>
    <w:rsid w:val="004070F9"/>
    <w:pPr>
      <w:ind w:left="1701"/>
    </w:pPr>
  </w:style>
  <w:style w:type="paragraph" w:styleId="Inhopg8">
    <w:name w:val="toc 8"/>
    <w:basedOn w:val="Standaard"/>
    <w:next w:val="Standaard"/>
    <w:autoRedefine/>
    <w:uiPriority w:val="39"/>
    <w:semiHidden/>
    <w:unhideWhenUsed/>
    <w:rsid w:val="004070F9"/>
    <w:pPr>
      <w:ind w:left="1985"/>
    </w:pPr>
  </w:style>
  <w:style w:type="paragraph" w:styleId="Inhopg9">
    <w:name w:val="toc 9"/>
    <w:basedOn w:val="Standaard"/>
    <w:next w:val="Standaard"/>
    <w:autoRedefine/>
    <w:uiPriority w:val="39"/>
    <w:semiHidden/>
    <w:unhideWhenUsed/>
    <w:rsid w:val="004070F9"/>
    <w:pPr>
      <w:ind w:left="2268"/>
    </w:pPr>
  </w:style>
  <w:style w:type="paragraph" w:styleId="Adresenvelop">
    <w:name w:val="envelope address"/>
    <w:basedOn w:val="Standaard"/>
    <w:uiPriority w:val="99"/>
    <w:semiHidden/>
    <w:unhideWhenUsed/>
    <w:rsid w:val="004070F9"/>
    <w:pPr>
      <w:framePr w:w="7920" w:h="1980" w:hRule="exact" w:hSpace="141" w:wrap="auto" w:hAnchor="page" w:xAlign="center" w:yAlign="bottom"/>
    </w:pPr>
    <w:rPr>
      <w:rFonts w:asciiTheme="majorHAnsi" w:eastAsiaTheme="majorEastAsia" w:hAnsiTheme="majorHAnsi" w:cstheme="majorBidi"/>
    </w:rPr>
  </w:style>
  <w:style w:type="paragraph" w:styleId="Afsluiting">
    <w:name w:val="Closing"/>
    <w:basedOn w:val="Standaard"/>
    <w:link w:val="AfsluitingChar"/>
    <w:uiPriority w:val="99"/>
    <w:semiHidden/>
    <w:unhideWhenUsed/>
    <w:rsid w:val="004070F9"/>
  </w:style>
  <w:style w:type="character" w:customStyle="1" w:styleId="AfsluitingChar">
    <w:name w:val="Afsluiting Char"/>
    <w:basedOn w:val="Standaardalinea-lettertype"/>
    <w:link w:val="Afsluiting"/>
    <w:uiPriority w:val="99"/>
    <w:semiHidden/>
    <w:rsid w:val="004070F9"/>
    <w:rPr>
      <w:lang w:val="nl-NL"/>
    </w:rPr>
  </w:style>
  <w:style w:type="paragraph" w:styleId="Lijstalinea">
    <w:name w:val="List Paragraph"/>
    <w:basedOn w:val="Standaard"/>
    <w:uiPriority w:val="34"/>
    <w:qFormat/>
    <w:rsid w:val="004070F9"/>
    <w:pPr>
      <w:contextualSpacing/>
    </w:pPr>
  </w:style>
  <w:style w:type="paragraph" w:styleId="Koptekst">
    <w:name w:val="header"/>
    <w:basedOn w:val="Standaard"/>
    <w:link w:val="KoptekstChar"/>
    <w:uiPriority w:val="99"/>
    <w:unhideWhenUsed/>
    <w:rsid w:val="00462365"/>
    <w:pPr>
      <w:tabs>
        <w:tab w:val="center" w:pos="4536"/>
        <w:tab w:val="right" w:pos="9072"/>
      </w:tabs>
    </w:pPr>
  </w:style>
  <w:style w:type="character" w:customStyle="1" w:styleId="KoptekstChar">
    <w:name w:val="Koptekst Char"/>
    <w:basedOn w:val="Standaardalinea-lettertype"/>
    <w:link w:val="Koptekst"/>
    <w:uiPriority w:val="99"/>
    <w:rsid w:val="00462365"/>
    <w:rPr>
      <w:sz w:val="18"/>
      <w:lang w:val="nl-NL"/>
    </w:rPr>
  </w:style>
  <w:style w:type="paragraph" w:customStyle="1" w:styleId="OpsommingN1Bullet">
    <w:name w:val="Opsomming N1 Bullet"/>
    <w:basedOn w:val="Standaard"/>
    <w:uiPriority w:val="4"/>
    <w:qFormat/>
    <w:rsid w:val="00462365"/>
    <w:pPr>
      <w:numPr>
        <w:numId w:val="22"/>
      </w:numPr>
      <w:tabs>
        <w:tab w:val="clear" w:pos="284"/>
        <w:tab w:val="left" w:pos="567"/>
      </w:tabs>
    </w:pPr>
  </w:style>
  <w:style w:type="paragraph" w:customStyle="1" w:styleId="NummeringN1">
    <w:name w:val="Nummering N1"/>
    <w:basedOn w:val="Standaard"/>
    <w:uiPriority w:val="5"/>
    <w:qFormat/>
    <w:rsid w:val="00462365"/>
    <w:pPr>
      <w:numPr>
        <w:numId w:val="21"/>
      </w:numPr>
      <w:tabs>
        <w:tab w:val="left" w:pos="284"/>
        <w:tab w:val="left" w:pos="567"/>
      </w:tabs>
    </w:pPr>
  </w:style>
  <w:style w:type="paragraph" w:customStyle="1" w:styleId="Kop">
    <w:name w:val="Kop"/>
    <w:basedOn w:val="Standaard"/>
    <w:next w:val="Standaard"/>
    <w:uiPriority w:val="1"/>
    <w:qFormat/>
    <w:rsid w:val="00462365"/>
    <w:pPr>
      <w:tabs>
        <w:tab w:val="left" w:pos="284"/>
        <w:tab w:val="left" w:pos="567"/>
      </w:tabs>
    </w:pPr>
    <w:rPr>
      <w:b/>
    </w:rPr>
  </w:style>
  <w:style w:type="paragraph" w:customStyle="1" w:styleId="NummeringN2">
    <w:name w:val="Nummering N2"/>
    <w:basedOn w:val="Standaard"/>
    <w:uiPriority w:val="5"/>
    <w:qFormat/>
    <w:rsid w:val="00462365"/>
    <w:pPr>
      <w:numPr>
        <w:numId w:val="23"/>
      </w:numPr>
      <w:tabs>
        <w:tab w:val="left" w:pos="284"/>
      </w:tabs>
      <w:ind w:left="568" w:hanging="284"/>
    </w:pPr>
  </w:style>
  <w:style w:type="paragraph" w:customStyle="1" w:styleId="OpsommingN2Streep">
    <w:name w:val="Opsomming N2 Streep"/>
    <w:basedOn w:val="Standaard"/>
    <w:uiPriority w:val="4"/>
    <w:qFormat/>
    <w:rsid w:val="00462365"/>
    <w:pPr>
      <w:numPr>
        <w:numId w:val="20"/>
      </w:numPr>
      <w:tabs>
        <w:tab w:val="num" w:pos="284"/>
      </w:tabs>
      <w:ind w:left="568" w:hanging="284"/>
    </w:pPr>
  </w:style>
  <w:style w:type="paragraph" w:customStyle="1" w:styleId="Brieftekst">
    <w:name w:val="Brieftekst"/>
    <w:basedOn w:val="Standaard"/>
    <w:link w:val="BrieftekstChar"/>
    <w:qFormat/>
    <w:rsid w:val="00513BCC"/>
    <w:pPr>
      <w:tabs>
        <w:tab w:val="left" w:pos="284"/>
        <w:tab w:val="left" w:pos="567"/>
        <w:tab w:val="left" w:pos="1418"/>
      </w:tabs>
    </w:pPr>
  </w:style>
  <w:style w:type="character" w:customStyle="1" w:styleId="BrieftekstChar">
    <w:name w:val="Brieftekst Char"/>
    <w:basedOn w:val="Standaardalinea-lettertype"/>
    <w:link w:val="Brieftekst"/>
    <w:rsid w:val="00513BCC"/>
    <w:rPr>
      <w:sz w:val="20"/>
      <w:lang w:val="nl-NL"/>
    </w:rPr>
  </w:style>
  <w:style w:type="table" w:styleId="Tabelraster">
    <w:name w:val="Table Grid"/>
    <w:basedOn w:val="Standaardtabel"/>
    <w:uiPriority w:val="39"/>
    <w:rsid w:val="00AF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ysVeldMarkering">
    <w:name w:val="zsysVeldMarkering"/>
    <w:basedOn w:val="Standaardalinea-lettertype"/>
    <w:semiHidden/>
    <w:rsid w:val="00AF1465"/>
    <w:rPr>
      <w:bdr w:val="none" w:sz="0" w:space="0" w:color="auto"/>
      <w:shd w:val="clear" w:color="auto" w:fill="A0C4E8"/>
    </w:rPr>
  </w:style>
  <w:style w:type="paragraph" w:styleId="Voettekst">
    <w:name w:val="footer"/>
    <w:basedOn w:val="Standaard"/>
    <w:link w:val="VoettekstChar"/>
    <w:uiPriority w:val="99"/>
    <w:unhideWhenUsed/>
    <w:rsid w:val="00B4731D"/>
    <w:pPr>
      <w:tabs>
        <w:tab w:val="center" w:pos="4536"/>
        <w:tab w:val="right" w:pos="9072"/>
      </w:tabs>
    </w:pPr>
  </w:style>
  <w:style w:type="character" w:customStyle="1" w:styleId="VoettekstChar">
    <w:name w:val="Voettekst Char"/>
    <w:basedOn w:val="Standaardalinea-lettertype"/>
    <w:link w:val="Voettekst"/>
    <w:uiPriority w:val="99"/>
    <w:rsid w:val="00B4731D"/>
    <w:rPr>
      <w:sz w:val="20"/>
      <w:lang w:val="nl-NL"/>
    </w:rPr>
  </w:style>
  <w:style w:type="character" w:styleId="Paginanummer">
    <w:name w:val="page number"/>
    <w:basedOn w:val="Standaardalinea-lettertype"/>
    <w:uiPriority w:val="21"/>
    <w:unhideWhenUsed/>
    <w:rsid w:val="002763B3"/>
    <w:rPr>
      <w:sz w:val="16"/>
    </w:rPr>
  </w:style>
  <w:style w:type="character" w:customStyle="1" w:styleId="Kop1Char">
    <w:name w:val="Kop 1 Char"/>
    <w:basedOn w:val="Standaardalinea-lettertype"/>
    <w:link w:val="Kop1"/>
    <w:rsid w:val="00543B3C"/>
    <w:rPr>
      <w:rFonts w:asciiTheme="majorHAnsi" w:eastAsiaTheme="majorEastAsia" w:hAnsiTheme="majorHAnsi" w:cstheme="majorBidi"/>
      <w:color w:val="F59E24" w:themeColor="accent4"/>
      <w:sz w:val="36"/>
      <w:szCs w:val="32"/>
      <w:lang w:val="nl-NL"/>
    </w:rPr>
  </w:style>
  <w:style w:type="character" w:styleId="Zwaar">
    <w:name w:val="Strong"/>
    <w:basedOn w:val="Standaardalinea-lettertype"/>
    <w:uiPriority w:val="8"/>
    <w:qFormat/>
    <w:rsid w:val="00B92B47"/>
    <w:rPr>
      <w:b/>
      <w:bCs/>
    </w:rPr>
  </w:style>
  <w:style w:type="character" w:customStyle="1" w:styleId="Kop2Char">
    <w:name w:val="Kop 2 Char"/>
    <w:basedOn w:val="Standaardalinea-lettertype"/>
    <w:link w:val="Kop2"/>
    <w:rsid w:val="00B4671E"/>
    <w:rPr>
      <w:rFonts w:asciiTheme="majorHAnsi" w:eastAsiaTheme="majorEastAsia" w:hAnsiTheme="majorHAnsi" w:cstheme="majorBidi"/>
      <w:b/>
      <w:color w:val="000000" w:themeColor="text1"/>
      <w:szCs w:val="26"/>
      <w:lang w:val="nl-NL"/>
    </w:rPr>
  </w:style>
  <w:style w:type="character" w:customStyle="1" w:styleId="Kop3Char">
    <w:name w:val="Kop 3 Char"/>
    <w:basedOn w:val="Standaardalinea-lettertype"/>
    <w:link w:val="Kop3"/>
    <w:uiPriority w:val="9"/>
    <w:rsid w:val="00B4671E"/>
    <w:rPr>
      <w:rFonts w:asciiTheme="majorHAnsi" w:eastAsiaTheme="majorEastAsia" w:hAnsiTheme="majorHAnsi" w:cstheme="majorBidi"/>
      <w:b/>
      <w:color w:val="45AB6B" w:themeColor="accent3"/>
      <w:sz w:val="20"/>
      <w:lang w:val="nl-NL"/>
    </w:rPr>
  </w:style>
  <w:style w:type="paragraph" w:styleId="Afzender">
    <w:name w:val="envelope return"/>
    <w:basedOn w:val="Standaard"/>
    <w:uiPriority w:val="16"/>
    <w:unhideWhenUsed/>
    <w:rsid w:val="00B92B47"/>
    <w:pPr>
      <w:spacing w:line="240" w:lineRule="exact"/>
    </w:pPr>
    <w:rPr>
      <w:rFonts w:asciiTheme="majorHAnsi" w:eastAsiaTheme="majorEastAsia" w:hAnsiTheme="majorHAnsi" w:cstheme="majorBidi"/>
      <w:sz w:val="16"/>
    </w:rPr>
  </w:style>
  <w:style w:type="character" w:customStyle="1" w:styleId="Blauw">
    <w:name w:val="Blauw"/>
    <w:basedOn w:val="Standaardalinea-lettertype"/>
    <w:uiPriority w:val="8"/>
    <w:qFormat/>
    <w:rsid w:val="00B92B47"/>
    <w:rPr>
      <w:color w:val="179EDB" w:themeColor="accent1"/>
    </w:rPr>
  </w:style>
  <w:style w:type="character" w:customStyle="1" w:styleId="Groen">
    <w:name w:val="Groen"/>
    <w:basedOn w:val="Standaardalinea-lettertype"/>
    <w:uiPriority w:val="8"/>
    <w:qFormat/>
    <w:rsid w:val="00B92B47"/>
    <w:rPr>
      <w:color w:val="45AB6B" w:themeColor="accent3"/>
    </w:rPr>
  </w:style>
  <w:style w:type="paragraph" w:customStyle="1" w:styleId="Kenmerken">
    <w:name w:val="Kenmerken"/>
    <w:basedOn w:val="Brieftekst"/>
    <w:uiPriority w:val="14"/>
    <w:qFormat/>
    <w:rsid w:val="00357B3C"/>
    <w:pPr>
      <w:spacing w:line="260" w:lineRule="atLeast"/>
    </w:pPr>
    <w:rPr>
      <w:sz w:val="18"/>
    </w:rPr>
  </w:style>
  <w:style w:type="paragraph" w:styleId="Titel">
    <w:name w:val="Title"/>
    <w:basedOn w:val="Standaard"/>
    <w:next w:val="Standaard"/>
    <w:link w:val="TitelChar"/>
    <w:uiPriority w:val="19"/>
    <w:qFormat/>
    <w:rsid w:val="00262CF7"/>
    <w:pPr>
      <w:contextualSpacing/>
    </w:pPr>
    <w:rPr>
      <w:rFonts w:asciiTheme="majorHAnsi" w:eastAsiaTheme="majorEastAsia" w:hAnsiTheme="majorHAnsi" w:cs="Times New Roman (Koppen CS)"/>
      <w:kern w:val="28"/>
      <w:sz w:val="56"/>
      <w:szCs w:val="56"/>
    </w:rPr>
  </w:style>
  <w:style w:type="character" w:customStyle="1" w:styleId="TitelChar">
    <w:name w:val="Titel Char"/>
    <w:basedOn w:val="Standaardalinea-lettertype"/>
    <w:link w:val="Titel"/>
    <w:uiPriority w:val="19"/>
    <w:rsid w:val="00262CF7"/>
    <w:rPr>
      <w:rFonts w:asciiTheme="majorHAnsi" w:eastAsiaTheme="majorEastAsia" w:hAnsiTheme="majorHAnsi" w:cs="Times New Roman (Koppen CS)"/>
      <w:kern w:val="28"/>
      <w:sz w:val="56"/>
      <w:szCs w:val="56"/>
      <w:lang w:val="nl-NL"/>
    </w:rPr>
  </w:style>
  <w:style w:type="paragraph" w:styleId="Ondertitel">
    <w:name w:val="Subtitle"/>
    <w:basedOn w:val="Standaard"/>
    <w:next w:val="Standaard"/>
    <w:link w:val="OndertitelChar"/>
    <w:uiPriority w:val="20"/>
    <w:qFormat/>
    <w:rsid w:val="00262CF7"/>
    <w:pPr>
      <w:numPr>
        <w:ilvl w:val="1"/>
      </w:numPr>
      <w:spacing w:after="160"/>
    </w:pPr>
    <w:rPr>
      <w:rFonts w:eastAsiaTheme="minorEastAsia" w:cs="Times New Roman (Hoofdtekst CS)"/>
      <w:color w:val="5A5A5A" w:themeColor="text1" w:themeTint="A5"/>
      <w:sz w:val="22"/>
      <w:szCs w:val="22"/>
    </w:rPr>
  </w:style>
  <w:style w:type="character" w:customStyle="1" w:styleId="OndertitelChar">
    <w:name w:val="Ondertitel Char"/>
    <w:basedOn w:val="Standaardalinea-lettertype"/>
    <w:link w:val="Ondertitel"/>
    <w:uiPriority w:val="20"/>
    <w:rsid w:val="00262CF7"/>
    <w:rPr>
      <w:rFonts w:eastAsiaTheme="minorEastAsia" w:cs="Times New Roman (Hoofdtekst CS)"/>
      <w:color w:val="5A5A5A" w:themeColor="text1" w:themeTint="A5"/>
      <w:sz w:val="22"/>
      <w:szCs w:val="22"/>
      <w:lang w:val="nl-NL"/>
    </w:rPr>
  </w:style>
  <w:style w:type="table" w:customStyle="1" w:styleId="SPPOHAgendablok">
    <w:name w:val="SPPOH Agendablok"/>
    <w:basedOn w:val="Standaardtabel"/>
    <w:uiPriority w:val="99"/>
    <w:rsid w:val="003F28DD"/>
    <w:rPr>
      <w:sz w:val="20"/>
    </w:rPr>
    <w:tblPr>
      <w:tblBorders>
        <w:top w:val="single" w:sz="4" w:space="0" w:color="179EDB"/>
        <w:left w:val="single" w:sz="4" w:space="0" w:color="179EDB"/>
        <w:bottom w:val="single" w:sz="4" w:space="0" w:color="179EDB"/>
        <w:right w:val="single" w:sz="4" w:space="0" w:color="179EDB"/>
        <w:insideH w:val="single" w:sz="4" w:space="0" w:color="179EDB"/>
        <w:insideV w:val="single" w:sz="4" w:space="0" w:color="179EDB"/>
      </w:tblBorders>
      <w:tblCellMar>
        <w:top w:w="57" w:type="dxa"/>
        <w:bottom w:w="85" w:type="dxa"/>
      </w:tblCellMar>
    </w:tblPr>
    <w:tblStylePr w:type="firstRow">
      <w:rPr>
        <w:b/>
        <w:color w:val="FFFFFF" w:themeColor="background1"/>
        <w:sz w:val="20"/>
      </w:rPr>
      <w:tblPr/>
      <w:tcPr>
        <w:shd w:val="clear" w:color="auto" w:fill="179EDB" w:themeFill="accent1"/>
      </w:tcPr>
    </w:tblStylePr>
  </w:style>
  <w:style w:type="table" w:customStyle="1" w:styleId="TableNormal1">
    <w:name w:val="Table Normal1"/>
    <w:rsid w:val="003E6F9C"/>
    <w:pPr>
      <w:pBdr>
        <w:top w:val="nil"/>
        <w:left w:val="nil"/>
        <w:bottom w:val="nil"/>
        <w:right w:val="nil"/>
        <w:between w:val="nil"/>
        <w:bar w:val="nil"/>
      </w:pBdr>
    </w:pPr>
    <w:rPr>
      <w:rFonts w:ascii="Times New Roman" w:eastAsia="Arial Unicode MS" w:hAnsi="Times New Roman" w:cs="Times New Roman"/>
      <w:sz w:val="20"/>
      <w:szCs w:val="20"/>
      <w:bdr w:val="nil"/>
      <w:lang w:val="nl-NL" w:eastAsia="nl-NL"/>
    </w:rPr>
    <w:tblPr>
      <w:tblInd w:w="0" w:type="dxa"/>
      <w:tblCellMar>
        <w:top w:w="0" w:type="dxa"/>
        <w:left w:w="0" w:type="dxa"/>
        <w:bottom w:w="0" w:type="dxa"/>
        <w:right w:w="0" w:type="dxa"/>
      </w:tblCellMar>
    </w:tblPr>
  </w:style>
  <w:style w:type="paragraph" w:styleId="Geenafstand">
    <w:name w:val="No Spacing"/>
    <w:rsid w:val="003E6F9C"/>
    <w:pPr>
      <w:pBdr>
        <w:top w:val="nil"/>
        <w:left w:val="nil"/>
        <w:bottom w:val="nil"/>
        <w:right w:val="nil"/>
        <w:between w:val="nil"/>
        <w:bar w:val="nil"/>
      </w:pBdr>
    </w:pPr>
    <w:rPr>
      <w:rFonts w:ascii="Lucida Sans Unicode" w:eastAsia="Arial Unicode MS" w:hAnsi="Lucida Sans Unicode" w:cs="Arial Unicode MS"/>
      <w:color w:val="000000"/>
      <w:sz w:val="20"/>
      <w:u w:color="000000"/>
      <w:bdr w:val="nil"/>
      <w:lang w:eastAsia="nl-NL"/>
    </w:rPr>
  </w:style>
  <w:style w:type="character" w:customStyle="1" w:styleId="Geen">
    <w:name w:val="Geen"/>
    <w:rsid w:val="003E6F9C"/>
  </w:style>
  <w:style w:type="character" w:customStyle="1" w:styleId="Hyperlink1">
    <w:name w:val="Hyperlink.1"/>
    <w:basedOn w:val="Geen"/>
    <w:rsid w:val="003E6F9C"/>
    <w:rPr>
      <w:outline w:val="0"/>
      <w:color w:val="0563C1"/>
      <w:u w:val="single" w:color="0563C1"/>
    </w:rPr>
  </w:style>
  <w:style w:type="paragraph" w:customStyle="1" w:styleId="HoofdtekstA">
    <w:name w:val="Hoofdtekst A"/>
    <w:rsid w:val="003E6F9C"/>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nl-NL" w:eastAsia="nl-NL"/>
    </w:rPr>
  </w:style>
  <w:style w:type="paragraph" w:customStyle="1" w:styleId="Huisstijl-standaard">
    <w:name w:val="Huisstijl-standaard"/>
    <w:rsid w:val="003E6F9C"/>
    <w:pPr>
      <w:pBdr>
        <w:top w:val="nil"/>
        <w:left w:val="nil"/>
        <w:bottom w:val="nil"/>
        <w:right w:val="nil"/>
        <w:between w:val="nil"/>
        <w:bar w:val="nil"/>
      </w:pBdr>
      <w:spacing w:line="280" w:lineRule="exact"/>
      <w:ind w:left="1200"/>
    </w:pPr>
    <w:rPr>
      <w:rFonts w:ascii="Arial" w:eastAsia="Arial" w:hAnsi="Arial" w:cs="Arial"/>
      <w:color w:val="000000"/>
      <w:sz w:val="20"/>
      <w:szCs w:val="20"/>
      <w:u w:color="000000"/>
      <w:bdr w:val="nil"/>
      <w:lang w:val="nl-NL" w:eastAsia="nl-NL"/>
    </w:rPr>
  </w:style>
  <w:style w:type="numbering" w:customStyle="1" w:styleId="Gemporteerdestijl10">
    <w:name w:val="Geïmporteerde stijl 1.0"/>
    <w:rsid w:val="003E6F9C"/>
    <w:pPr>
      <w:numPr>
        <w:numId w:val="24"/>
      </w:numPr>
    </w:pPr>
  </w:style>
  <w:style w:type="numbering" w:customStyle="1" w:styleId="Gemporteerdestijl4">
    <w:name w:val="Geïmporteerde stijl 4"/>
    <w:rsid w:val="003E6F9C"/>
    <w:pPr>
      <w:numPr>
        <w:numId w:val="26"/>
      </w:numPr>
    </w:pPr>
  </w:style>
  <w:style w:type="paragraph" w:styleId="Kopvaninhoudsopgave">
    <w:name w:val="TOC Heading"/>
    <w:basedOn w:val="Kop1"/>
    <w:next w:val="Standaard"/>
    <w:uiPriority w:val="39"/>
    <w:unhideWhenUsed/>
    <w:qFormat/>
    <w:rsid w:val="003E6F9C"/>
    <w:pPr>
      <w:spacing w:before="240" w:after="0" w:line="259" w:lineRule="auto"/>
      <w:outlineLvl w:val="9"/>
    </w:pPr>
    <w:rPr>
      <w:color w:val="1175A3" w:themeColor="accent1" w:themeShade="BF"/>
      <w:sz w:val="32"/>
      <w:u w:color="C00000"/>
    </w:rPr>
  </w:style>
  <w:style w:type="character" w:styleId="Hyperlink">
    <w:name w:val="Hyperlink"/>
    <w:basedOn w:val="Standaardalinea-lettertype"/>
    <w:uiPriority w:val="99"/>
    <w:unhideWhenUsed/>
    <w:rsid w:val="003E6F9C"/>
    <w:rPr>
      <w:color w:val="000000" w:themeColor="hyperlink"/>
      <w:u w:val="single"/>
    </w:rPr>
  </w:style>
  <w:style w:type="character" w:styleId="Verwijzingopmerking">
    <w:name w:val="annotation reference"/>
    <w:basedOn w:val="Standaardalinea-lettertype"/>
    <w:uiPriority w:val="99"/>
    <w:semiHidden/>
    <w:unhideWhenUsed/>
    <w:rsid w:val="001557E9"/>
    <w:rPr>
      <w:sz w:val="16"/>
      <w:szCs w:val="16"/>
    </w:rPr>
  </w:style>
  <w:style w:type="paragraph" w:styleId="Tekstopmerking">
    <w:name w:val="annotation text"/>
    <w:basedOn w:val="Standaard"/>
    <w:link w:val="TekstopmerkingChar"/>
    <w:uiPriority w:val="99"/>
    <w:unhideWhenUsed/>
    <w:rsid w:val="001557E9"/>
  </w:style>
  <w:style w:type="character" w:customStyle="1" w:styleId="TekstopmerkingChar">
    <w:name w:val="Tekst opmerking Char"/>
    <w:basedOn w:val="Standaardalinea-lettertype"/>
    <w:link w:val="Tekstopmerking"/>
    <w:uiPriority w:val="99"/>
    <w:rsid w:val="001557E9"/>
    <w:rPr>
      <w:rFonts w:ascii="Arial" w:eastAsia="Arial" w:hAnsi="Arial" w:cs="Arial"/>
      <w:color w:val="000000"/>
      <w:sz w:val="20"/>
      <w:szCs w:val="20"/>
      <w:u w:color="000000"/>
      <w:bdr w:val="nil"/>
      <w:lang w:val="nl-NL"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1557E9"/>
    <w:rPr>
      <w:b/>
      <w:bCs/>
    </w:rPr>
  </w:style>
  <w:style w:type="character" w:customStyle="1" w:styleId="OnderwerpvanopmerkingChar">
    <w:name w:val="Onderwerp van opmerking Char"/>
    <w:basedOn w:val="TekstopmerkingChar"/>
    <w:link w:val="Onderwerpvanopmerking"/>
    <w:uiPriority w:val="99"/>
    <w:semiHidden/>
    <w:rsid w:val="001557E9"/>
    <w:rPr>
      <w:rFonts w:ascii="Arial" w:eastAsia="Arial" w:hAnsi="Arial" w:cs="Arial"/>
      <w:b/>
      <w:bCs/>
      <w:color w:val="000000"/>
      <w:sz w:val="20"/>
      <w:szCs w:val="20"/>
      <w:u w:color="000000"/>
      <w:bdr w:val="nil"/>
      <w:lang w:val="nl-NL" w:eastAsia="nl-NL"/>
      <w14:textOutline w14:w="0" w14:cap="flat" w14:cmpd="sng" w14:algn="ctr">
        <w14:noFill/>
        <w14:prstDash w14:val="solid"/>
        <w14:bevel/>
      </w14:textOutline>
    </w:rPr>
  </w:style>
  <w:style w:type="paragraph" w:styleId="Ballontekst">
    <w:name w:val="Balloon Text"/>
    <w:basedOn w:val="Standaard"/>
    <w:link w:val="BallontekstChar"/>
    <w:uiPriority w:val="99"/>
    <w:semiHidden/>
    <w:unhideWhenUsed/>
    <w:rsid w:val="001557E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57E9"/>
    <w:rPr>
      <w:rFonts w:ascii="Segoe UI" w:eastAsia="Arial" w:hAnsi="Segoe UI" w:cs="Segoe UI"/>
      <w:color w:val="000000"/>
      <w:sz w:val="18"/>
      <w:szCs w:val="18"/>
      <w:u w:color="000000"/>
      <w:bdr w:val="nil"/>
      <w:lang w:val="nl-NL" w:eastAsia="nl-NL"/>
      <w14:textOutline w14:w="0" w14:cap="flat" w14:cmpd="sng" w14:algn="ctr">
        <w14:noFill/>
        <w14:prstDash w14:val="solid"/>
        <w14:bevel/>
      </w14:textOutline>
    </w:rPr>
  </w:style>
  <w:style w:type="paragraph" w:styleId="Revisie">
    <w:name w:val="Revision"/>
    <w:hidden/>
    <w:uiPriority w:val="99"/>
    <w:semiHidden/>
    <w:rsid w:val="0054095B"/>
    <w:rPr>
      <w:rFonts w:ascii="Arial" w:eastAsia="Arial" w:hAnsi="Arial" w:cs="Arial"/>
      <w:color w:val="000000"/>
      <w:sz w:val="20"/>
      <w:szCs w:val="20"/>
      <w:u w:color="000000"/>
      <w:bdr w:val="nil"/>
      <w:lang w:val="nl-NL" w:eastAsia="nl-NL"/>
      <w14:textOutline w14:w="0" w14:cap="flat" w14:cmpd="sng" w14:algn="ctr">
        <w14:noFill/>
        <w14:prstDash w14:val="solid"/>
        <w14:bevel/>
      </w14:textOutline>
    </w:rPr>
  </w:style>
  <w:style w:type="paragraph" w:styleId="Voetnoottekst">
    <w:name w:val="footnote text"/>
    <w:basedOn w:val="Standaard"/>
    <w:link w:val="VoetnoottekstChar"/>
    <w:uiPriority w:val="99"/>
    <w:semiHidden/>
    <w:unhideWhenUsed/>
    <w:rsid w:val="00E00BDD"/>
  </w:style>
  <w:style w:type="character" w:customStyle="1" w:styleId="VoetnoottekstChar">
    <w:name w:val="Voetnoottekst Char"/>
    <w:basedOn w:val="Standaardalinea-lettertype"/>
    <w:link w:val="Voetnoottekst"/>
    <w:uiPriority w:val="99"/>
    <w:semiHidden/>
    <w:rsid w:val="00E00BDD"/>
    <w:rPr>
      <w:rFonts w:ascii="Arial" w:eastAsia="Arial" w:hAnsi="Arial" w:cs="Arial"/>
      <w:color w:val="000000"/>
      <w:sz w:val="20"/>
      <w:szCs w:val="20"/>
      <w:u w:color="000000"/>
      <w:bdr w:val="nil"/>
      <w:lang w:val="nl-NL" w:eastAsia="nl-NL"/>
      <w14:textOutline w14:w="0" w14:cap="flat" w14:cmpd="sng" w14:algn="ctr">
        <w14:noFill/>
        <w14:prstDash w14:val="solid"/>
        <w14:bevel/>
      </w14:textOutline>
    </w:rPr>
  </w:style>
  <w:style w:type="character" w:styleId="Voetnootmarkering">
    <w:name w:val="footnote reference"/>
    <w:basedOn w:val="Standaardalinea-lettertype"/>
    <w:uiPriority w:val="99"/>
    <w:semiHidden/>
    <w:unhideWhenUsed/>
    <w:rsid w:val="00E00BDD"/>
    <w:rPr>
      <w:vertAlign w:val="superscript"/>
    </w:rPr>
  </w:style>
  <w:style w:type="character" w:customStyle="1" w:styleId="eop">
    <w:name w:val="eop"/>
    <w:basedOn w:val="Standaardalinea-lettertype"/>
    <w:rsid w:val="00B810E1"/>
  </w:style>
  <w:style w:type="character" w:styleId="GevolgdeHyperlink">
    <w:name w:val="FollowedHyperlink"/>
    <w:basedOn w:val="Standaardalinea-lettertype"/>
    <w:uiPriority w:val="99"/>
    <w:semiHidden/>
    <w:unhideWhenUsed/>
    <w:rsid w:val="004F6ADB"/>
    <w:rPr>
      <w:color w:val="000000" w:themeColor="followedHyperlink"/>
      <w:u w:val="single"/>
    </w:rPr>
  </w:style>
  <w:style w:type="character" w:styleId="Onopgelostemelding">
    <w:name w:val="Unresolved Mention"/>
    <w:basedOn w:val="Standaardalinea-lettertype"/>
    <w:uiPriority w:val="99"/>
    <w:semiHidden/>
    <w:unhideWhenUsed/>
    <w:rsid w:val="008E6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ardes.nl/wp-content/uploads/2022/10/sardes_inclusieladder_jan2021_150x100c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Formats%20&amp;%20sjablonen\Huisstijl\Formats%20nieuwe%20huisstijl%202021\SPPOH%20model%20Brief%202021.dotx" TargetMode="External"/></Relationships>
</file>

<file path=word/theme/theme1.xml><?xml version="1.0" encoding="utf-8"?>
<a:theme xmlns:a="http://schemas.openxmlformats.org/drawingml/2006/main" name="Office Theme">
  <a:themeElements>
    <a:clrScheme name="SPPOH Kleur Blauw">
      <a:dk1>
        <a:srgbClr val="000000"/>
      </a:dk1>
      <a:lt1>
        <a:srgbClr val="FFFFFF"/>
      </a:lt1>
      <a:dk2>
        <a:srgbClr val="4A4A49"/>
      </a:dk2>
      <a:lt2>
        <a:srgbClr val="E6E6E6"/>
      </a:lt2>
      <a:accent1>
        <a:srgbClr val="179EDB"/>
      </a:accent1>
      <a:accent2>
        <a:srgbClr val="827D91"/>
      </a:accent2>
      <a:accent3>
        <a:srgbClr val="45AB6B"/>
      </a:accent3>
      <a:accent4>
        <a:srgbClr val="F59E24"/>
      </a:accent4>
      <a:accent5>
        <a:srgbClr val="4A4A49"/>
      </a:accent5>
      <a:accent6>
        <a:srgbClr val="E6332A"/>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d69e0d-4305-4eae-b5cb-7c510970ce7f">
      <UserInfo>
        <DisplayName>Lisa Mesander</DisplayName>
        <AccountId>54</AccountId>
        <AccountType/>
      </UserInfo>
      <UserInfo>
        <DisplayName>Dorinde IJdo</DisplayName>
        <AccountId>214</AccountId>
        <AccountType/>
      </UserInfo>
      <UserInfo>
        <DisplayName>Eefje van der Klauw</DisplayName>
        <AccountId>68</AccountId>
        <AccountType/>
      </UserInfo>
      <UserInfo>
        <DisplayName>Judith Spruijt</DisplayName>
        <AccountId>60</AccountId>
        <AccountType/>
      </UserInfo>
      <UserInfo>
        <DisplayName>Monique Vrij</DisplayName>
        <AccountId>309</AccountId>
        <AccountType/>
      </UserInfo>
      <UserInfo>
        <DisplayName>Ruud Kuhn</DisplayName>
        <AccountId>51</AccountId>
        <AccountType/>
      </UserInfo>
      <UserInfo>
        <DisplayName>Irene van Harten</DisplayName>
        <AccountId>84</AccountId>
        <AccountType/>
      </UserInfo>
      <UserInfo>
        <DisplayName>Karen Stipdonk</DisplayName>
        <AccountId>70</AccountId>
        <AccountType/>
      </UserInfo>
      <UserInfo>
        <DisplayName>Annemarie Jones</DisplayName>
        <AccountId>69</AccountId>
        <AccountType/>
      </UserInfo>
      <UserInfo>
        <DisplayName>Angela de Konink</DisplayName>
        <AccountId>61</AccountId>
        <AccountType/>
      </UserInfo>
      <UserInfo>
        <DisplayName>Cor Katerberg</DisplayName>
        <AccountId>272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CDE7A9C93A4982B6A9A48695BC14" ma:contentTypeVersion="8" ma:contentTypeDescription="Een nieuw document maken." ma:contentTypeScope="" ma:versionID="1cbdf48c37ec0f9ead44cda1a8857c9a">
  <xsd:schema xmlns:xsd="http://www.w3.org/2001/XMLSchema" xmlns:xs="http://www.w3.org/2001/XMLSchema" xmlns:p="http://schemas.microsoft.com/office/2006/metadata/properties" xmlns:ns2="1435d823-2040-4598-ac8c-33ab6a73854c" xmlns:ns3="47d69e0d-4305-4eae-b5cb-7c510970ce7f" targetNamespace="http://schemas.microsoft.com/office/2006/metadata/properties" ma:root="true" ma:fieldsID="7b0588a3cdb2e60ee621129b1be6d75c" ns2:_="" ns3:_="">
    <xsd:import namespace="1435d823-2040-4598-ac8c-33ab6a73854c"/>
    <xsd:import namespace="47d69e0d-4305-4eae-b5cb-7c510970ce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5d823-2040-4598-ac8c-33ab6a738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69e0d-4305-4eae-b5cb-7c510970ce7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FA46F-7FB5-4277-B7D8-9F8B6A676E19}">
  <ds:schemaRefs>
    <ds:schemaRef ds:uri="http://schemas.microsoft.com/office/2006/metadata/properties"/>
    <ds:schemaRef ds:uri="http://schemas.microsoft.com/office/infopath/2007/PartnerControls"/>
    <ds:schemaRef ds:uri="47d69e0d-4305-4eae-b5cb-7c510970ce7f"/>
  </ds:schemaRefs>
</ds:datastoreItem>
</file>

<file path=customXml/itemProps2.xml><?xml version="1.0" encoding="utf-8"?>
<ds:datastoreItem xmlns:ds="http://schemas.openxmlformats.org/officeDocument/2006/customXml" ds:itemID="{D6023AB3-536D-4726-8845-3010E584B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5d823-2040-4598-ac8c-33ab6a73854c"/>
    <ds:schemaRef ds:uri="47d69e0d-4305-4eae-b5cb-7c510970c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60D49-1F89-4FEA-A03D-8FE653EA22BB}">
  <ds:schemaRefs>
    <ds:schemaRef ds:uri="http://schemas.openxmlformats.org/officeDocument/2006/bibliography"/>
  </ds:schemaRefs>
</ds:datastoreItem>
</file>

<file path=customXml/itemProps4.xml><?xml version="1.0" encoding="utf-8"?>
<ds:datastoreItem xmlns:ds="http://schemas.openxmlformats.org/officeDocument/2006/customXml" ds:itemID="{4D470FCF-7385-4D68-9E49-556258C24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SPPOH model Brief 2021</Template>
  <TotalTime>12</TotalTime>
  <Pages>4</Pages>
  <Words>702</Words>
  <Characters>3867</Characters>
  <Application>Microsoft Office Word</Application>
  <DocSecurity>0</DocSecurity>
  <Lines>32</Lines>
  <Paragraphs>9</Paragraphs>
  <ScaleCrop>false</ScaleCrop>
  <Manager/>
  <Company>SPPOH</Company>
  <LinksUpToDate>false</LinksUpToDate>
  <CharactersWithSpaces>4560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SPPOH Brief</dc:title>
  <dc:subject/>
  <dc:creator>Eefje van der Klauw</dc:creator>
  <cp:keywords/>
  <dc:description>SPPOH Brief - versie 1 - mei 2021
Ontwerp: Mooijontwerp
Template: Ton Persoon</dc:description>
  <cp:lastModifiedBy>Eefje van der Klauw</cp:lastModifiedBy>
  <cp:revision>6</cp:revision>
  <cp:lastPrinted>2024-05-23T09:28:00Z</cp:lastPrinted>
  <dcterms:created xsi:type="dcterms:W3CDTF">2024-06-05T09:11:00Z</dcterms:created>
  <dcterms:modified xsi:type="dcterms:W3CDTF">2024-06-05T09:17:00Z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0x0101005437CDE7A9C93A4982B6A9A48695BC14</vt:lpwstr>
  </property>
  <property fmtid="{D5CDD505-2E9C-101B-9397-08002B2CF9AE}" pid="3" name="Order">
    <vt:r8>1602000</vt:r8>
  </property>
  <property fmtid="{D5CDD505-2E9C-101B-9397-08002B2CF9AE}" pid="4" name="MediaServiceImageTags">
    <vt:lpwstr/>
  </property>
</Properties>
</file>